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377D9" w14:textId="2E4B8C66" w:rsidR="00A14E0F" w:rsidRPr="0022777F" w:rsidRDefault="00A14E0F" w:rsidP="00A14E0F">
      <w:pPr>
        <w:rPr>
          <w:i/>
          <w:iCs/>
        </w:rPr>
      </w:pPr>
      <w:r w:rsidRPr="0022777F">
        <w:rPr>
          <w:i/>
          <w:iCs/>
        </w:rPr>
        <w:t>NB : Régler le port de communication entre le PC et la carte Arduino (Outils &gt; Port)</w:t>
      </w:r>
    </w:p>
    <w:p w14:paraId="6C1D3CA3" w14:textId="0BE20CDA" w:rsidR="00A14E0F" w:rsidRPr="0022777F" w:rsidRDefault="00A14E0F" w:rsidP="00A14E0F">
      <w:pPr>
        <w:rPr>
          <w:b/>
          <w:bCs/>
        </w:rPr>
      </w:pPr>
      <w:r w:rsidRPr="0022777F">
        <w:rPr>
          <w:b/>
          <w:bCs/>
        </w:rPr>
        <w:t>Document</w:t>
      </w:r>
      <w:r w:rsidRPr="0022777F">
        <w:rPr>
          <w:b/>
          <w:bCs/>
        </w:rPr>
        <w:t xml:space="preserve"> 1</w:t>
      </w:r>
      <w:r w:rsidRPr="0022777F">
        <w:rPr>
          <w:b/>
          <w:bCs/>
        </w:rPr>
        <w:t xml:space="preserve"> : Compléter</w:t>
      </w:r>
      <w:r w:rsidRPr="0022777F">
        <w:rPr>
          <w:b/>
          <w:bCs/>
        </w:rPr>
        <w:t xml:space="preserve"> le programme pour faire clignoter une LED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596"/>
      </w:tblGrid>
      <w:tr w:rsidR="00A14E0F" w:rsidRPr="0022777F" w14:paraId="20A030B9" w14:textId="77777777" w:rsidTr="00A14E0F">
        <w:tc>
          <w:tcPr>
            <w:tcW w:w="6091" w:type="dxa"/>
          </w:tcPr>
          <w:p w14:paraId="3B367080" w14:textId="77777777" w:rsidR="0022777F" w:rsidRPr="0022777F" w:rsidRDefault="0022777F" w:rsidP="0022777F">
            <w:r w:rsidRPr="0022777F">
              <w:t>Matériel :</w:t>
            </w:r>
          </w:p>
          <w:p w14:paraId="410909BD" w14:textId="28A1E638" w:rsidR="0022777F" w:rsidRPr="0022777F" w:rsidRDefault="0022777F" w:rsidP="0022777F">
            <w:pPr>
              <w:pStyle w:val="Paragraphedeliste"/>
              <w:numPr>
                <w:ilvl w:val="0"/>
                <w:numId w:val="10"/>
              </w:numPr>
            </w:pPr>
            <w:r w:rsidRPr="0022777F">
              <w:t>1 module LED connecté sur D5</w:t>
            </w:r>
          </w:p>
          <w:p w14:paraId="6609C669" w14:textId="77777777" w:rsidR="0022777F" w:rsidRPr="0022777F" w:rsidRDefault="0022777F" w:rsidP="0022777F"/>
          <w:p w14:paraId="3EFC1D1A" w14:textId="6CAD75FB" w:rsidR="00A14E0F" w:rsidRPr="0022777F" w:rsidRDefault="00A14E0F" w:rsidP="00A14E0F">
            <w:r w:rsidRPr="0022777F">
              <w:t xml:space="preserve">Ouvrir le fichier « Exercice1_LED_eleve » depuis </w:t>
            </w:r>
            <w:proofErr w:type="spellStart"/>
            <w:r w:rsidRPr="0022777F">
              <w:t>Ardublock</w:t>
            </w:r>
            <w:proofErr w:type="spellEnd"/>
            <w:r w:rsidRPr="0022777F">
              <w:t xml:space="preserve"> et à l’aide et du programme fourni ci-dessous et de l’organigramme, programmer le clignotement de la LED :</w:t>
            </w:r>
          </w:p>
          <w:p w14:paraId="68F53D58" w14:textId="77777777" w:rsidR="00A14E0F" w:rsidRPr="0022777F" w:rsidRDefault="00A14E0F" w:rsidP="00A14E0F">
            <w:pPr>
              <w:pStyle w:val="Paragraphedeliste"/>
              <w:numPr>
                <w:ilvl w:val="0"/>
                <w:numId w:val="8"/>
              </w:numPr>
            </w:pPr>
            <w:r w:rsidRPr="0022777F">
              <w:t>Allumer 1000 ms, éteindre 500 ms</w:t>
            </w:r>
          </w:p>
          <w:p w14:paraId="4C16CF27" w14:textId="0BCF3042" w:rsidR="00A14E0F" w:rsidRPr="0022777F" w:rsidRDefault="00A14E0F" w:rsidP="00A14E0F">
            <w:r w:rsidRPr="0022777F">
              <w:t>Commenter le programme en vous servant de l’organigramme ci-contre</w:t>
            </w:r>
          </w:p>
          <w:p w14:paraId="01F4C173" w14:textId="65CAF8A3" w:rsidR="00A14E0F" w:rsidRPr="0022777F" w:rsidRDefault="00A14E0F" w:rsidP="00A14E0F">
            <w:r w:rsidRPr="0022777F">
              <w:t xml:space="preserve">Brancher la carte sur l’ordinateur </w:t>
            </w:r>
            <w:proofErr w:type="gramStart"/>
            <w:r w:rsidRPr="0022777F">
              <w:t>puis</w:t>
            </w:r>
            <w:proofErr w:type="gramEnd"/>
            <w:r w:rsidRPr="0022777F">
              <w:t xml:space="preserve"> Téléverser vers l’Arduino et tester</w:t>
            </w:r>
          </w:p>
        </w:tc>
        <w:tc>
          <w:tcPr>
            <w:tcW w:w="4674" w:type="dxa"/>
          </w:tcPr>
          <w:p w14:paraId="25AE091C" w14:textId="7B24E978" w:rsidR="00A14E0F" w:rsidRPr="0022777F" w:rsidRDefault="00A14E0F" w:rsidP="00A14E0F">
            <w:r w:rsidRPr="0022777F">
              <w:rPr>
                <w:noProof/>
              </w:rPr>
              <w:drawing>
                <wp:inline distT="0" distB="0" distL="0" distR="0" wp14:anchorId="521D8C44" wp14:editId="60671B96">
                  <wp:extent cx="3416374" cy="486003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168" cy="4868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AA745" w14:textId="77777777" w:rsidR="00A14E0F" w:rsidRPr="0022777F" w:rsidRDefault="00A14E0F" w:rsidP="00A14E0F">
      <w:pPr>
        <w:pStyle w:val="Standard"/>
        <w:jc w:val="center"/>
        <w:rPr>
          <w:rFonts w:ascii="Liberation Sans" w:hAnsi="Liberation Sans"/>
        </w:rPr>
      </w:pPr>
      <w:r w:rsidRPr="0022777F">
        <w:rPr>
          <w:rFonts w:ascii="Liberation Sans" w:hAnsi="Liberation Sans"/>
          <w:noProof/>
        </w:rPr>
        <w:drawing>
          <wp:inline distT="0" distB="0" distL="0" distR="0" wp14:anchorId="71627416" wp14:editId="33FD1C54">
            <wp:extent cx="6655981" cy="2203130"/>
            <wp:effectExtent l="0" t="0" r="0" b="6985"/>
            <wp:docPr id="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9300" cy="221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ED38" w14:textId="77777777" w:rsidR="00A14E0F" w:rsidRPr="0022777F" w:rsidRDefault="00A14E0F" w:rsidP="00A14E0F">
      <w:pPr>
        <w:pStyle w:val="Standard"/>
        <w:rPr>
          <w:rFonts w:ascii="Liberation Sans" w:hAnsi="Liberation Sans"/>
          <w:i/>
          <w:iCs/>
        </w:rPr>
      </w:pPr>
      <w:r w:rsidRPr="0022777F">
        <w:rPr>
          <w:rFonts w:ascii="Liberation Sans" w:hAnsi="Liberation Sans"/>
          <w:b/>
          <w:bCs/>
          <w:i/>
          <w:iCs/>
        </w:rPr>
        <w:t>Astuce :</w:t>
      </w:r>
      <w:r w:rsidRPr="0022777F">
        <w:rPr>
          <w:rFonts w:ascii="Liberation Sans" w:hAnsi="Liberation Sans"/>
          <w:i/>
          <w:iCs/>
        </w:rPr>
        <w:t xml:space="preserve"> pour créer un commentaire dans </w:t>
      </w:r>
      <w:proofErr w:type="spellStart"/>
      <w:r w:rsidRPr="0022777F">
        <w:rPr>
          <w:rFonts w:ascii="Liberation Sans" w:hAnsi="Liberation Sans"/>
          <w:i/>
          <w:iCs/>
        </w:rPr>
        <w:t>Ardublock</w:t>
      </w:r>
      <w:proofErr w:type="spellEnd"/>
      <w:r w:rsidRPr="0022777F">
        <w:rPr>
          <w:rFonts w:ascii="Liberation Sans" w:hAnsi="Liberation Sans"/>
          <w:i/>
          <w:iCs/>
        </w:rPr>
        <w:t>, faire clic droit sur un bloc</w:t>
      </w:r>
    </w:p>
    <w:p w14:paraId="473F4A2C" w14:textId="5A082BE1" w:rsidR="00A14E0F" w:rsidRPr="0022777F" w:rsidRDefault="00556B2C" w:rsidP="00556B2C">
      <w:pPr>
        <w:rPr>
          <w:b/>
          <w:bCs/>
        </w:rPr>
      </w:pPr>
      <w:r w:rsidRPr="0022777F">
        <w:rPr>
          <w:b/>
          <w:bCs/>
        </w:rPr>
        <w:lastRenderedPageBreak/>
        <w:t xml:space="preserve">Document </w:t>
      </w:r>
      <w:r w:rsidR="00A14E0F" w:rsidRPr="0022777F">
        <w:rPr>
          <w:b/>
          <w:bCs/>
        </w:rPr>
        <w:t>2 :</w:t>
      </w:r>
      <w:r w:rsidRPr="0022777F">
        <w:rPr>
          <w:b/>
          <w:bCs/>
        </w:rPr>
        <w:t xml:space="preserve"> </w:t>
      </w:r>
      <w:r w:rsidR="00A14E0F" w:rsidRPr="0022777F">
        <w:rPr>
          <w:b/>
          <w:bCs/>
        </w:rPr>
        <w:t>Faire sonner le buzzer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  <w:gridCol w:w="4686"/>
      </w:tblGrid>
      <w:tr w:rsidR="00556B2C" w:rsidRPr="0022777F" w14:paraId="2FAB0B82" w14:textId="77777777" w:rsidTr="00556B2C">
        <w:tc>
          <w:tcPr>
            <w:tcW w:w="7083" w:type="dxa"/>
          </w:tcPr>
          <w:p w14:paraId="79C5CBCB" w14:textId="77777777" w:rsidR="0022777F" w:rsidRPr="0022777F" w:rsidRDefault="0022777F" w:rsidP="0022777F">
            <w:r w:rsidRPr="0022777F">
              <w:t xml:space="preserve">Matériel : </w:t>
            </w:r>
          </w:p>
          <w:p w14:paraId="35140EE5" w14:textId="1E0D611C" w:rsidR="0022777F" w:rsidRPr="0022777F" w:rsidRDefault="0022777F" w:rsidP="0022777F">
            <w:pPr>
              <w:pStyle w:val="Paragraphedeliste"/>
              <w:numPr>
                <w:ilvl w:val="0"/>
                <w:numId w:val="8"/>
              </w:numPr>
            </w:pPr>
            <w:r w:rsidRPr="0022777F">
              <w:t xml:space="preserve">1 module buzzer </w:t>
            </w:r>
            <w:proofErr w:type="gramStart"/>
            <w:r w:rsidRPr="0022777F">
              <w:t>connecté</w:t>
            </w:r>
            <w:proofErr w:type="gramEnd"/>
            <w:r w:rsidRPr="0022777F">
              <w:t xml:space="preserve"> sur D6</w:t>
            </w:r>
          </w:p>
          <w:p w14:paraId="02532965" w14:textId="77777777" w:rsidR="0022777F" w:rsidRPr="0022777F" w:rsidRDefault="0022777F" w:rsidP="0022777F"/>
          <w:p w14:paraId="30F4AC13" w14:textId="64551152" w:rsidR="00556B2C" w:rsidRPr="0022777F" w:rsidRDefault="00556B2C" w:rsidP="00556B2C">
            <w:r w:rsidRPr="0022777F">
              <w:t xml:space="preserve">Ouvrir le fichier « Exercice2_buzzer_eleve » depuis </w:t>
            </w:r>
            <w:proofErr w:type="spellStart"/>
            <w:r w:rsidRPr="0022777F">
              <w:t>Ardublock</w:t>
            </w:r>
            <w:proofErr w:type="spellEnd"/>
            <w:r w:rsidRPr="0022777F">
              <w:t xml:space="preserve"> et à l’aide du programme fourni ci-dessous, programmer l’émission d’un son discontinu :</w:t>
            </w:r>
          </w:p>
          <w:p w14:paraId="2BE9FA7D" w14:textId="77777777" w:rsidR="00556B2C" w:rsidRPr="0022777F" w:rsidRDefault="00556B2C" w:rsidP="00556B2C">
            <w:pPr>
              <w:pStyle w:val="Paragraphedeliste"/>
              <w:numPr>
                <w:ilvl w:val="0"/>
                <w:numId w:val="8"/>
              </w:numPr>
            </w:pPr>
            <w:r w:rsidRPr="0022777F">
              <w:t>Allumer 10 ms, éteindre 1000 ms</w:t>
            </w:r>
          </w:p>
          <w:p w14:paraId="62FD9F0B" w14:textId="77777777" w:rsidR="00556B2C" w:rsidRPr="0022777F" w:rsidRDefault="00556B2C" w:rsidP="00556B2C">
            <w:r w:rsidRPr="0022777F">
              <w:t>Commenter le programme</w:t>
            </w:r>
          </w:p>
          <w:p w14:paraId="306A52B8" w14:textId="77777777" w:rsidR="00556B2C" w:rsidRPr="0022777F" w:rsidRDefault="00556B2C" w:rsidP="00556B2C">
            <w:r w:rsidRPr="0022777F">
              <w:t xml:space="preserve">Compléter </w:t>
            </w:r>
            <w:r w:rsidRPr="0022777F">
              <w:t>l’</w:t>
            </w:r>
            <w:r w:rsidRPr="0022777F">
              <w:t>algorigramme</w:t>
            </w:r>
          </w:p>
          <w:p w14:paraId="54AEFA06" w14:textId="731EB264" w:rsidR="00556B2C" w:rsidRPr="0022777F" w:rsidRDefault="00556B2C" w:rsidP="00556B2C">
            <w:r w:rsidRPr="0022777F">
              <w:t xml:space="preserve">Brancher la carte sur l’ordinateur </w:t>
            </w:r>
            <w:proofErr w:type="gramStart"/>
            <w:r w:rsidRPr="0022777F">
              <w:t>puis</w:t>
            </w:r>
            <w:proofErr w:type="gramEnd"/>
            <w:r w:rsidRPr="0022777F">
              <w:t xml:space="preserve"> Téléverser vers l’Arduino et tester</w:t>
            </w:r>
          </w:p>
        </w:tc>
        <w:tc>
          <w:tcPr>
            <w:tcW w:w="3682" w:type="dxa"/>
          </w:tcPr>
          <w:p w14:paraId="57BAADD1" w14:textId="77827590" w:rsidR="00556B2C" w:rsidRPr="0022777F" w:rsidRDefault="00556B2C" w:rsidP="00A14E0F">
            <w:pPr>
              <w:pStyle w:val="Standard"/>
              <w:rPr>
                <w:rFonts w:ascii="Liberation Sans" w:hAnsi="Liberation Sans"/>
              </w:rPr>
            </w:pPr>
            <w:r w:rsidRPr="0022777F">
              <w:rPr>
                <w:noProof/>
              </w:rPr>
              <w:drawing>
                <wp:inline distT="0" distB="0" distL="0" distR="0" wp14:anchorId="62E5034E" wp14:editId="3B18CA31">
                  <wp:extent cx="2834053" cy="4306186"/>
                  <wp:effectExtent l="0" t="0" r="444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838" cy="431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C9E82" w14:textId="483E78C3" w:rsidR="00A14E0F" w:rsidRPr="0022777F" w:rsidRDefault="00A14E0F" w:rsidP="00556B2C">
      <w:pPr>
        <w:pStyle w:val="Standard"/>
        <w:jc w:val="center"/>
        <w:rPr>
          <w:rFonts w:ascii="Liberation Sans" w:hAnsi="Liberation Sans"/>
        </w:rPr>
      </w:pPr>
      <w:r w:rsidRPr="0022777F">
        <w:rPr>
          <w:rFonts w:ascii="Liberation Sans" w:hAnsi="Liberation Sans"/>
          <w:noProof/>
        </w:rPr>
        <w:drawing>
          <wp:inline distT="0" distB="0" distL="0" distR="0" wp14:anchorId="1CE5A3BD" wp14:editId="4056DDCF">
            <wp:extent cx="6535328" cy="3636335"/>
            <wp:effectExtent l="0" t="0" r="0" b="2540"/>
            <wp:docPr id="1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2755" cy="364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EADF" w14:textId="022D46E9" w:rsidR="00A14E0F" w:rsidRPr="0022777F" w:rsidRDefault="00556B2C" w:rsidP="00556B2C">
      <w:pPr>
        <w:rPr>
          <w:b/>
          <w:bCs/>
        </w:rPr>
      </w:pPr>
      <w:r w:rsidRPr="0022777F">
        <w:rPr>
          <w:b/>
          <w:bCs/>
        </w:rPr>
        <w:lastRenderedPageBreak/>
        <w:t xml:space="preserve">Document </w:t>
      </w:r>
      <w:r w:rsidR="00A14E0F" w:rsidRPr="0022777F">
        <w:rPr>
          <w:b/>
          <w:bCs/>
        </w:rPr>
        <w:t>3 :</w:t>
      </w:r>
      <w:r w:rsidR="0022777F" w:rsidRPr="0022777F">
        <w:rPr>
          <w:b/>
          <w:bCs/>
        </w:rPr>
        <w:t xml:space="preserve"> </w:t>
      </w:r>
      <w:r w:rsidR="00A14E0F" w:rsidRPr="0022777F">
        <w:rPr>
          <w:b/>
          <w:bCs/>
        </w:rPr>
        <w:t xml:space="preserve">Faire tourner le robot </w:t>
      </w:r>
      <w:r w:rsidRPr="0022777F">
        <w:rPr>
          <w:b/>
          <w:bCs/>
        </w:rPr>
        <w:t xml:space="preserve">partie </w:t>
      </w:r>
      <w:r w:rsidR="00A14E0F" w:rsidRPr="0022777F">
        <w:rPr>
          <w:b/>
          <w:bCs/>
        </w:rPr>
        <w:t>1</w:t>
      </w:r>
    </w:p>
    <w:p w14:paraId="4114DBF3" w14:textId="77777777" w:rsidR="0022777F" w:rsidRPr="0022777F" w:rsidRDefault="0022777F" w:rsidP="0022777F">
      <w:r w:rsidRPr="0022777F">
        <w:t xml:space="preserve">Matériel : </w:t>
      </w:r>
    </w:p>
    <w:p w14:paraId="1E060587" w14:textId="39C120D2" w:rsidR="0022777F" w:rsidRPr="0022777F" w:rsidRDefault="0022777F" w:rsidP="0022777F">
      <w:pPr>
        <w:pStyle w:val="Paragraphedeliste"/>
        <w:numPr>
          <w:ilvl w:val="0"/>
          <w:numId w:val="8"/>
        </w:numPr>
        <w:rPr>
          <w:b/>
          <w:bCs/>
        </w:rPr>
      </w:pPr>
      <w:r>
        <w:t>Robot équipé d’un servomoteur avec sa roue connecté en D7 (droit)</w:t>
      </w:r>
    </w:p>
    <w:p w14:paraId="137C7631" w14:textId="3441A2DF" w:rsidR="00A14E0F" w:rsidRDefault="00A14E0F" w:rsidP="00556B2C">
      <w:r>
        <w:t>À l’aide de l’organigramme et à partir du programme fourni, « Exercice3_moteur_droite_eleve », paramétrer le « Servo rotation continu » pour obtenir le scénario suivant :</w:t>
      </w:r>
    </w:p>
    <w:p w14:paraId="28CEEC33" w14:textId="77777777" w:rsidR="00A14E0F" w:rsidRDefault="00A14E0F" w:rsidP="0022777F">
      <w:pPr>
        <w:pStyle w:val="Paragraphedeliste"/>
        <w:numPr>
          <w:ilvl w:val="0"/>
          <w:numId w:val="8"/>
        </w:numPr>
      </w:pPr>
      <w:r>
        <w:t>Si l’interrupteur (D4) est sur la position HAUT, mettre en le servomoteur droit (D7) à vitesse maximale (1024) afin de faire tourner le robot vers la gauche.</w:t>
      </w:r>
    </w:p>
    <w:p w14:paraId="2548356C" w14:textId="77777777" w:rsidR="00A14E0F" w:rsidRDefault="00A14E0F" w:rsidP="0022777F">
      <w:pPr>
        <w:pStyle w:val="Paragraphedeliste"/>
        <w:numPr>
          <w:ilvl w:val="0"/>
          <w:numId w:val="8"/>
        </w:numPr>
      </w:pPr>
      <w:r>
        <w:t>Si l’interrupteur (D4) est sur la position BAS, mettre en le servomoteur droit (D7) à vitesse minimale (0) afin d’arrêter le robot.</w:t>
      </w:r>
    </w:p>
    <w:p w14:paraId="5E36425B" w14:textId="77777777" w:rsidR="00A14E0F" w:rsidRDefault="00A14E0F" w:rsidP="00556B2C">
      <w:r>
        <w:t>Commenter le programme</w:t>
      </w:r>
    </w:p>
    <w:p w14:paraId="629C79E5" w14:textId="77777777" w:rsidR="00A14E0F" w:rsidRDefault="00A14E0F" w:rsidP="00556B2C">
      <w:r>
        <w:t xml:space="preserve">Brancher la carte sur l’ordinateur </w:t>
      </w:r>
      <w:proofErr w:type="gramStart"/>
      <w:r>
        <w:t>puis</w:t>
      </w:r>
      <w:proofErr w:type="gramEnd"/>
      <w:r>
        <w:t xml:space="preserve"> Téléverser vers l’Arduino et tester</w:t>
      </w:r>
    </w:p>
    <w:p w14:paraId="27FD220E" w14:textId="7E26D937" w:rsidR="00A14E0F" w:rsidRDefault="0022777F" w:rsidP="0022777F">
      <w:pPr>
        <w:pStyle w:val="Standard"/>
        <w:jc w:val="center"/>
        <w:rPr>
          <w:rFonts w:ascii="Liberation Sans" w:hAnsi="Liberation Sans"/>
          <w:b/>
          <w:bCs/>
          <w:u w:val="single"/>
        </w:rPr>
      </w:pPr>
      <w:r>
        <w:rPr>
          <w:noProof/>
        </w:rPr>
        <w:drawing>
          <wp:inline distT="0" distB="0" distL="0" distR="0" wp14:anchorId="3367FD14" wp14:editId="4116AB71">
            <wp:extent cx="3290893" cy="4465674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8361" cy="448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4116" w14:textId="719B785A" w:rsidR="00A14E0F" w:rsidRDefault="0022777F" w:rsidP="0022777F">
      <w:pPr>
        <w:rPr>
          <w:b/>
          <w:bCs/>
        </w:rPr>
      </w:pPr>
      <w:r w:rsidRPr="0022777F">
        <w:rPr>
          <w:b/>
          <w:bCs/>
        </w:rPr>
        <w:lastRenderedPageBreak/>
        <w:t>Document</w:t>
      </w:r>
      <w:r w:rsidR="00A14E0F" w:rsidRPr="0022777F">
        <w:rPr>
          <w:b/>
          <w:bCs/>
        </w:rPr>
        <w:t xml:space="preserve"> 4 :</w:t>
      </w:r>
      <w:r w:rsidRPr="0022777F">
        <w:rPr>
          <w:b/>
          <w:bCs/>
        </w:rPr>
        <w:t xml:space="preserve"> </w:t>
      </w:r>
      <w:r w:rsidR="00A14E0F" w:rsidRPr="0022777F">
        <w:rPr>
          <w:b/>
          <w:bCs/>
        </w:rPr>
        <w:t xml:space="preserve">Faire tourner le robot </w:t>
      </w:r>
      <w:r>
        <w:rPr>
          <w:b/>
          <w:bCs/>
        </w:rPr>
        <w:t xml:space="preserve">partie </w:t>
      </w:r>
      <w:r w:rsidR="00A14E0F" w:rsidRPr="0022777F">
        <w:rPr>
          <w:b/>
          <w:bCs/>
        </w:rPr>
        <w:t>2</w:t>
      </w:r>
    </w:p>
    <w:p w14:paraId="4ED941F7" w14:textId="77777777" w:rsidR="0022777F" w:rsidRPr="0022777F" w:rsidRDefault="0022777F" w:rsidP="0022777F">
      <w:r w:rsidRPr="0022777F">
        <w:t xml:space="preserve">Matériel : </w:t>
      </w:r>
    </w:p>
    <w:p w14:paraId="74651532" w14:textId="6806257E" w:rsidR="0022777F" w:rsidRPr="0022777F" w:rsidRDefault="0022777F" w:rsidP="0022777F">
      <w:pPr>
        <w:pStyle w:val="Paragraphedeliste"/>
        <w:numPr>
          <w:ilvl w:val="0"/>
          <w:numId w:val="11"/>
        </w:numPr>
      </w:pPr>
      <w:r>
        <w:t>Robot équipé d’un servomoteur avec sa roue connecté en D8 (gauche)</w:t>
      </w:r>
    </w:p>
    <w:p w14:paraId="0B12BBE3" w14:textId="659C4424" w:rsidR="0022777F" w:rsidRPr="0022777F" w:rsidRDefault="0022777F" w:rsidP="0022777F">
      <w:pPr>
        <w:jc w:val="center"/>
      </w:pPr>
      <w:r>
        <w:rPr>
          <w:noProof/>
        </w:rPr>
        <w:drawing>
          <wp:inline distT="0" distB="0" distL="0" distR="0" wp14:anchorId="36EF16BC" wp14:editId="0D47F53B">
            <wp:extent cx="6181725" cy="35718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56432" w14:textId="627D4F00" w:rsidR="00A14E0F" w:rsidRDefault="00A14E0F" w:rsidP="0022777F">
      <w:r>
        <w:t>A partir du programme fourni et de l’organigramme, programmer le scénario suivant :</w:t>
      </w:r>
    </w:p>
    <w:p w14:paraId="36718B09" w14:textId="77777777" w:rsidR="00A14E0F" w:rsidRDefault="00A14E0F" w:rsidP="0022777F">
      <w:pPr>
        <w:pStyle w:val="Paragraphedeliste"/>
        <w:numPr>
          <w:ilvl w:val="0"/>
          <w:numId w:val="9"/>
        </w:numPr>
      </w:pPr>
      <w:r w:rsidRPr="0022777F">
        <w:rPr>
          <w:u w:val="single"/>
        </w:rPr>
        <w:t>SI</w:t>
      </w:r>
      <w:r>
        <w:t xml:space="preserve"> l’interrupteur (D4) est sur la position HAUT,</w:t>
      </w:r>
    </w:p>
    <w:p w14:paraId="3CEFACF0" w14:textId="77777777" w:rsidR="00A14E0F" w:rsidRDefault="00A14E0F" w:rsidP="0022777F">
      <w:pPr>
        <w:pStyle w:val="Paragraphedeliste"/>
        <w:numPr>
          <w:ilvl w:val="0"/>
          <w:numId w:val="9"/>
        </w:numPr>
      </w:pPr>
      <w:proofErr w:type="gramStart"/>
      <w:r>
        <w:t>mettre</w:t>
      </w:r>
      <w:proofErr w:type="gramEnd"/>
      <w:r>
        <w:t xml:space="preserve"> en le servomoteur gauche (D8) à vitesse maximale (1024) afin de faire tourner le robot dans le sens des aiguilles d’une montre.</w:t>
      </w:r>
    </w:p>
    <w:p w14:paraId="51CA56C4" w14:textId="77777777" w:rsidR="00A14E0F" w:rsidRDefault="00A14E0F" w:rsidP="0022777F">
      <w:pPr>
        <w:pStyle w:val="Paragraphedeliste"/>
        <w:numPr>
          <w:ilvl w:val="0"/>
          <w:numId w:val="9"/>
        </w:numPr>
      </w:pPr>
      <w:r w:rsidRPr="0022777F">
        <w:rPr>
          <w:u w:val="single"/>
        </w:rPr>
        <w:t>SINON</w:t>
      </w:r>
      <w:r>
        <w:t>, mettre en le servomoteur gauche (D8) à vitesse minimale (0) afin d’arrêter le robot.</w:t>
      </w:r>
    </w:p>
    <w:p w14:paraId="0383F829" w14:textId="77777777" w:rsidR="00A14E0F" w:rsidRDefault="00A14E0F" w:rsidP="0022777F">
      <w:r>
        <w:rPr>
          <w:b/>
          <w:bCs/>
          <w:i/>
          <w:iCs/>
          <w:u w:val="single"/>
        </w:rPr>
        <w:t>Astuce :</w:t>
      </w:r>
      <w:r>
        <w:rPr>
          <w:b/>
          <w:bCs/>
          <w:i/>
          <w:iCs/>
        </w:rPr>
        <w:t xml:space="preserve"> </w:t>
      </w:r>
      <w:r>
        <w:t>Que remarquez-vous par rapport à l’exercice 3 ?</w:t>
      </w:r>
    </w:p>
    <w:p w14:paraId="78D3EF18" w14:textId="0100195F" w:rsidR="0022777F" w:rsidRDefault="0022777F">
      <w:pPr>
        <w:spacing w:before="0" w:after="160" w:line="259" w:lineRule="auto"/>
        <w:jc w:val="left"/>
        <w:rPr>
          <w:rFonts w:ascii="Liberation Sans" w:eastAsia="SimSun" w:hAnsi="Liberation Sans" w:cs="Mangal"/>
          <w:b/>
          <w:bCs/>
          <w:i/>
          <w:iCs/>
          <w:color w:val="auto"/>
          <w:kern w:val="3"/>
          <w:szCs w:val="24"/>
          <w:lang w:eastAsia="zh-CN" w:bidi="hi-IN"/>
        </w:rPr>
      </w:pPr>
      <w:r>
        <w:rPr>
          <w:rFonts w:ascii="Liberation Sans" w:hAnsi="Liberation Sans"/>
          <w:b/>
          <w:bCs/>
          <w:i/>
          <w:iCs/>
        </w:rPr>
        <w:br w:type="page"/>
      </w:r>
    </w:p>
    <w:p w14:paraId="2059B1F5" w14:textId="3A972D5B" w:rsidR="00A14E0F" w:rsidRPr="0022777F" w:rsidRDefault="0022777F" w:rsidP="0022777F">
      <w:pPr>
        <w:rPr>
          <w:b/>
          <w:bCs/>
        </w:rPr>
      </w:pPr>
      <w:r w:rsidRPr="0022777F">
        <w:rPr>
          <w:b/>
          <w:bCs/>
        </w:rPr>
        <w:lastRenderedPageBreak/>
        <w:t>Document</w:t>
      </w:r>
      <w:r w:rsidR="00A14E0F" w:rsidRPr="0022777F">
        <w:rPr>
          <w:b/>
          <w:bCs/>
        </w:rPr>
        <w:t xml:space="preserve"> 5 :</w:t>
      </w:r>
      <w:r w:rsidRPr="0022777F">
        <w:rPr>
          <w:b/>
          <w:bCs/>
        </w:rPr>
        <w:t xml:space="preserve"> </w:t>
      </w:r>
      <w:r w:rsidR="00A14E0F" w:rsidRPr="0022777F">
        <w:rPr>
          <w:b/>
          <w:bCs/>
        </w:rPr>
        <w:t>Faire déplacer le robot en ligne droite</w:t>
      </w:r>
    </w:p>
    <w:p w14:paraId="58F4D735" w14:textId="77777777" w:rsidR="0022777F" w:rsidRDefault="00A14E0F" w:rsidP="0022777F">
      <w:r>
        <w:t xml:space="preserve">Matériel : </w:t>
      </w:r>
    </w:p>
    <w:p w14:paraId="007189A4" w14:textId="4E98F3F1" w:rsidR="00A14E0F" w:rsidRDefault="00A14E0F" w:rsidP="0022777F">
      <w:pPr>
        <w:pStyle w:val="Paragraphedeliste"/>
        <w:numPr>
          <w:ilvl w:val="0"/>
          <w:numId w:val="12"/>
        </w:numPr>
      </w:pPr>
      <w:r>
        <w:t>Robot équipé de 2 servomoteurs avec leurs roues connectés en D7 (droit) et D8 (gauche)</w:t>
      </w:r>
    </w:p>
    <w:p w14:paraId="5CD34B93" w14:textId="77777777" w:rsidR="0022777F" w:rsidRDefault="0022777F" w:rsidP="0022777F"/>
    <w:p w14:paraId="1EBA1679" w14:textId="05AE5827" w:rsidR="00A14E0F" w:rsidRDefault="00A14E0F" w:rsidP="0022777F">
      <w:r>
        <w:t>A partir du programme « Exercice5_tout_droit » fourni et des exercices 3 et 4</w:t>
      </w:r>
    </w:p>
    <w:p w14:paraId="63FCD4C8" w14:textId="77777777" w:rsidR="00A14E0F" w:rsidRDefault="00A14E0F" w:rsidP="0022777F">
      <w:pPr>
        <w:pStyle w:val="Paragraphedeliste"/>
        <w:numPr>
          <w:ilvl w:val="0"/>
          <w:numId w:val="12"/>
        </w:numPr>
      </w:pPr>
      <w:proofErr w:type="gramStart"/>
      <w:r>
        <w:t>réaliser</w:t>
      </w:r>
      <w:proofErr w:type="gramEnd"/>
      <w:r>
        <w:t xml:space="preserve"> l’organigramme du scénario suivant</w:t>
      </w:r>
    </w:p>
    <w:p w14:paraId="757BE42B" w14:textId="77777777" w:rsidR="00A14E0F" w:rsidRDefault="00A14E0F" w:rsidP="0022777F">
      <w:pPr>
        <w:pStyle w:val="Paragraphedeliste"/>
        <w:numPr>
          <w:ilvl w:val="0"/>
          <w:numId w:val="12"/>
        </w:numPr>
      </w:pPr>
      <w:proofErr w:type="gramStart"/>
      <w:r>
        <w:t>ouvrir</w:t>
      </w:r>
      <w:proofErr w:type="gramEnd"/>
      <w:r>
        <w:t xml:space="preserve"> le programme dans </w:t>
      </w:r>
      <w:proofErr w:type="spellStart"/>
      <w:r>
        <w:t>Ardublock</w:t>
      </w:r>
      <w:proofErr w:type="spellEnd"/>
      <w:r>
        <w:t xml:space="preserve"> et le modifier</w:t>
      </w:r>
    </w:p>
    <w:p w14:paraId="2CED302C" w14:textId="77777777" w:rsidR="00A14E0F" w:rsidRDefault="00A14E0F" w:rsidP="0022777F"/>
    <w:p w14:paraId="02A25BE3" w14:textId="77777777" w:rsidR="00A14E0F" w:rsidRDefault="00A14E0F" w:rsidP="0022777F">
      <w:pPr>
        <w:pStyle w:val="Paragraphedeliste"/>
        <w:numPr>
          <w:ilvl w:val="0"/>
          <w:numId w:val="12"/>
        </w:numPr>
        <w:rPr>
          <w:rFonts w:hint="eastAsia"/>
        </w:rPr>
      </w:pPr>
      <w:r>
        <w:t>Si l’interrupteur (D4) est sur la position HAUT, faire avancer le robot en ligne droite</w:t>
      </w:r>
    </w:p>
    <w:p w14:paraId="29ABB9E8" w14:textId="77777777" w:rsidR="00A14E0F" w:rsidRDefault="00A14E0F" w:rsidP="0022777F">
      <w:pPr>
        <w:pStyle w:val="Paragraphedeliste"/>
        <w:numPr>
          <w:ilvl w:val="0"/>
          <w:numId w:val="12"/>
        </w:numPr>
      </w:pPr>
      <w:r>
        <w:t>Si l’interrupteur (D4) est sur la position BAS, arrêter le robot.</w:t>
      </w:r>
    </w:p>
    <w:p w14:paraId="3C07B3BA" w14:textId="77777777" w:rsidR="00A14E0F" w:rsidRDefault="00A14E0F" w:rsidP="0022777F">
      <w:pPr>
        <w:pStyle w:val="Paragraphedeliste"/>
        <w:numPr>
          <w:ilvl w:val="0"/>
          <w:numId w:val="12"/>
        </w:numPr>
      </w:pPr>
      <w:r>
        <w:t>Commenter le programme</w:t>
      </w:r>
    </w:p>
    <w:p w14:paraId="4905E813" w14:textId="4AEF4FDC" w:rsidR="0022777F" w:rsidRPr="0022777F" w:rsidRDefault="0022777F" w:rsidP="0022777F">
      <w:pPr>
        <w:rPr>
          <w:b/>
          <w:bCs/>
        </w:rPr>
      </w:pPr>
      <w:r w:rsidRPr="0022777F">
        <w:rPr>
          <w:b/>
          <w:bCs/>
        </w:rPr>
        <w:t>Document</w:t>
      </w:r>
      <w:r w:rsidR="00A14E0F" w:rsidRPr="0022777F">
        <w:rPr>
          <w:b/>
          <w:bCs/>
        </w:rPr>
        <w:t xml:space="preserve"> 6 :</w:t>
      </w:r>
      <w:r w:rsidRPr="0022777F">
        <w:rPr>
          <w:b/>
          <w:bCs/>
        </w:rPr>
        <w:t xml:space="preserve"> </w:t>
      </w:r>
      <w:r w:rsidR="00A14E0F" w:rsidRPr="0022777F">
        <w:rPr>
          <w:b/>
          <w:bCs/>
        </w:rPr>
        <w:t>Faire avancer puis reculer le robot en ligne droite</w:t>
      </w:r>
    </w:p>
    <w:p w14:paraId="7CC71451" w14:textId="77777777" w:rsidR="0022777F" w:rsidRPr="0022777F" w:rsidRDefault="00A14E0F" w:rsidP="0022777F">
      <w:r w:rsidRPr="0022777F">
        <w:t xml:space="preserve">Matériel : </w:t>
      </w:r>
    </w:p>
    <w:p w14:paraId="0139F144" w14:textId="516B8BB1" w:rsidR="00A14E0F" w:rsidRDefault="00A14E0F" w:rsidP="0022777F">
      <w:pPr>
        <w:pStyle w:val="Paragraphedeliste"/>
        <w:numPr>
          <w:ilvl w:val="0"/>
          <w:numId w:val="13"/>
        </w:numPr>
      </w:pPr>
      <w:r>
        <w:t>Robot équipé de 2 servomoteurs avec leurs roues connectés en D7 (droit) et D8 (gauche)</w:t>
      </w:r>
    </w:p>
    <w:p w14:paraId="25DAD33A" w14:textId="77777777" w:rsidR="0022777F" w:rsidRDefault="0022777F" w:rsidP="0022777F"/>
    <w:p w14:paraId="26E971B5" w14:textId="17610D03" w:rsidR="00A14E0F" w:rsidRDefault="0022777F" w:rsidP="0022777F">
      <w:r w:rsidRPr="0022777F">
        <w:t>A</w:t>
      </w:r>
      <w:r w:rsidR="00A14E0F" w:rsidRPr="0022777F">
        <w:t xml:space="preserve"> partir</w:t>
      </w:r>
      <w:r w:rsidR="00A14E0F">
        <w:t xml:space="preserve"> du programme fourni, programmer le scénario suivant.</w:t>
      </w:r>
    </w:p>
    <w:p w14:paraId="64BBE27A" w14:textId="77777777" w:rsidR="00A14E0F" w:rsidRDefault="00A14E0F" w:rsidP="0022777F">
      <w:pPr>
        <w:pStyle w:val="Paragraphedeliste"/>
        <w:numPr>
          <w:ilvl w:val="0"/>
          <w:numId w:val="13"/>
        </w:numPr>
      </w:pPr>
      <w:proofErr w:type="gramStart"/>
      <w:r>
        <w:t>réaliser</w:t>
      </w:r>
      <w:proofErr w:type="gramEnd"/>
      <w:r>
        <w:t xml:space="preserve"> l’organigramme du scénario suivant</w:t>
      </w:r>
    </w:p>
    <w:p w14:paraId="16EC50BB" w14:textId="77777777" w:rsidR="00A14E0F" w:rsidRPr="0022777F" w:rsidRDefault="00A14E0F" w:rsidP="0022777F">
      <w:pPr>
        <w:pStyle w:val="Paragraphedeliste"/>
        <w:numPr>
          <w:ilvl w:val="0"/>
          <w:numId w:val="13"/>
        </w:numPr>
        <w:rPr>
          <w:rFonts w:ascii="Liberation Sans" w:hAnsi="Liberation Sans"/>
        </w:rPr>
      </w:pPr>
      <w:proofErr w:type="gramStart"/>
      <w:r w:rsidRPr="0022777F">
        <w:rPr>
          <w:rFonts w:ascii="Liberation Sans" w:hAnsi="Liberation Sans"/>
        </w:rPr>
        <w:t>ouvrir</w:t>
      </w:r>
      <w:proofErr w:type="gramEnd"/>
      <w:r w:rsidRPr="0022777F">
        <w:rPr>
          <w:rFonts w:ascii="Liberation Sans" w:hAnsi="Liberation Sans"/>
        </w:rPr>
        <w:t xml:space="preserve"> le programme dans </w:t>
      </w:r>
      <w:proofErr w:type="spellStart"/>
      <w:r w:rsidRPr="0022777F">
        <w:rPr>
          <w:rFonts w:ascii="Liberation Sans" w:hAnsi="Liberation Sans"/>
        </w:rPr>
        <w:t>Ardublock</w:t>
      </w:r>
      <w:proofErr w:type="spellEnd"/>
      <w:r w:rsidRPr="0022777F">
        <w:rPr>
          <w:rFonts w:ascii="Liberation Sans" w:hAnsi="Liberation Sans"/>
        </w:rPr>
        <w:t xml:space="preserve"> et le modifier</w:t>
      </w:r>
    </w:p>
    <w:p w14:paraId="02E1CF08" w14:textId="77777777" w:rsidR="00A14E0F" w:rsidRDefault="00A14E0F" w:rsidP="0022777F"/>
    <w:p w14:paraId="6BC63B1D" w14:textId="77777777" w:rsidR="00A14E0F" w:rsidRDefault="00A14E0F" w:rsidP="0022777F">
      <w:pPr>
        <w:pStyle w:val="Paragraphedeliste"/>
        <w:numPr>
          <w:ilvl w:val="0"/>
          <w:numId w:val="14"/>
        </w:numPr>
        <w:rPr>
          <w:rFonts w:hint="eastAsia"/>
        </w:rPr>
      </w:pPr>
      <w:r>
        <w:t>Si l’interrupteur (D4) est sur la position HAUT, faire avancer le robot pendant 2000 ms en ligne droite et reculer en ligne droite pendant 1000 ms</w:t>
      </w:r>
    </w:p>
    <w:p w14:paraId="00E48D8C" w14:textId="643BB8DC" w:rsidR="00A14E0F" w:rsidRPr="0022777F" w:rsidRDefault="00A14E0F" w:rsidP="00A14E0F">
      <w:pPr>
        <w:pStyle w:val="Paragraphedeliste"/>
        <w:numPr>
          <w:ilvl w:val="0"/>
          <w:numId w:val="14"/>
        </w:numPr>
      </w:pPr>
      <w:r>
        <w:t>Si l’interrupteur (D4) est sur la position BAS, arrêter le robot.</w:t>
      </w:r>
    </w:p>
    <w:p w14:paraId="6C4FC3CC" w14:textId="77777777" w:rsidR="0022777F" w:rsidRDefault="0022777F" w:rsidP="0022777F"/>
    <w:p w14:paraId="7D3C7096" w14:textId="4641FB3A" w:rsidR="007B1698" w:rsidRPr="0022777F" w:rsidRDefault="00A14E0F" w:rsidP="0022777F">
      <w:r>
        <w:t>A partir du programme fourni, programmer la mise en route des deux servomoteurs</w:t>
      </w:r>
    </w:p>
    <w:sectPr w:rsidR="007B1698" w:rsidRPr="0022777F">
      <w:headerReference w:type="default" r:id="rId13"/>
      <w:pgSz w:w="11905" w:h="16837"/>
      <w:pgMar w:top="567" w:right="560" w:bottom="517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3D2A3" w14:textId="77777777" w:rsidR="000E755F" w:rsidRDefault="000E755F" w:rsidP="000E755F">
      <w:pPr>
        <w:spacing w:after="0" w:line="240" w:lineRule="auto"/>
      </w:pPr>
      <w:r>
        <w:separator/>
      </w:r>
    </w:p>
  </w:endnote>
  <w:endnote w:type="continuationSeparator" w:id="0">
    <w:p w14:paraId="6821572E" w14:textId="77777777" w:rsidR="000E755F" w:rsidRDefault="000E755F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EB63" w14:textId="77777777" w:rsidR="000E755F" w:rsidRDefault="000E755F" w:rsidP="000E755F">
      <w:pPr>
        <w:spacing w:after="0" w:line="240" w:lineRule="auto"/>
      </w:pPr>
      <w:r>
        <w:separator/>
      </w:r>
    </w:p>
  </w:footnote>
  <w:footnote w:type="continuationSeparator" w:id="0">
    <w:p w14:paraId="77D915E1" w14:textId="77777777" w:rsidR="000E755F" w:rsidRDefault="000E755F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0E755F" w14:paraId="1160620C" w14:textId="77777777" w:rsidTr="00673914">
      <w:trPr>
        <w:trHeight w:val="424"/>
      </w:trPr>
      <w:tc>
        <w:tcPr>
          <w:tcW w:w="2094" w:type="dxa"/>
          <w:vMerge w:val="restart"/>
          <w:vAlign w:val="center"/>
        </w:tcPr>
        <w:p w14:paraId="2D4AFE8E" w14:textId="77777777" w:rsidR="000E755F" w:rsidRDefault="000E755F" w:rsidP="00673914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2337" name="Picture 23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465100F9" w:rsidR="000E755F" w:rsidRDefault="000E755F" w:rsidP="00673914">
          <w:pPr>
            <w:spacing w:after="0"/>
            <w:ind w:right="59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SNT – Thème </w:t>
          </w:r>
          <w:r w:rsidR="005E1EB8">
            <w:rPr>
              <w:rFonts w:ascii="Times New Roman" w:eastAsia="Times New Roman" w:hAnsi="Times New Roman" w:cs="Times New Roman"/>
              <w:b/>
            </w:rPr>
            <w:t>X</w:t>
          </w:r>
          <w:r>
            <w:rPr>
              <w:rFonts w:ascii="Times New Roman" w:eastAsia="Times New Roman" w:hAnsi="Times New Roman" w:cs="Times New Roman"/>
              <w:b/>
            </w:rPr>
            <w:t xml:space="preserve"> – </w:t>
          </w:r>
          <w:r w:rsidR="005E1EB8">
            <w:rPr>
              <w:rFonts w:ascii="Times New Roman" w:eastAsia="Times New Roman" w:hAnsi="Times New Roman" w:cs="Times New Roman"/>
              <w:b/>
            </w:rPr>
            <w:t xml:space="preserve">Nom du </w:t>
          </w:r>
          <w:proofErr w:type="spellStart"/>
          <w:r w:rsidR="005E1EB8">
            <w:rPr>
              <w:rFonts w:ascii="Times New Roman" w:eastAsia="Times New Roman" w:hAnsi="Times New Roman" w:cs="Times New Roman"/>
              <w:b/>
            </w:rPr>
            <w:t>théme</w:t>
          </w:r>
          <w:proofErr w:type="spellEnd"/>
        </w:p>
      </w:tc>
      <w:tc>
        <w:tcPr>
          <w:tcW w:w="1970" w:type="dxa"/>
          <w:vMerge w:val="restart"/>
          <w:vAlign w:val="center"/>
        </w:tcPr>
        <w:p w14:paraId="759FDFFA" w14:textId="77777777" w:rsidR="000E755F" w:rsidRDefault="000E755F" w:rsidP="00673914">
          <w:pPr>
            <w:spacing w:after="0"/>
            <w:ind w:left="44"/>
            <w:jc w:val="center"/>
          </w:pPr>
          <w:r>
            <w:rPr>
              <w:noProof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673914">
      <w:trPr>
        <w:trHeight w:val="696"/>
      </w:trPr>
      <w:tc>
        <w:tcPr>
          <w:tcW w:w="0" w:type="auto"/>
          <w:vMerge/>
        </w:tcPr>
        <w:p w14:paraId="399E3350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05234C72" w14:textId="7DF79616" w:rsidR="000E755F" w:rsidRDefault="000E755F" w:rsidP="00673914">
          <w:pPr>
            <w:spacing w:after="0"/>
            <w:ind w:left="1945" w:right="200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Document Élève Activité </w:t>
          </w:r>
          <w:r w:rsidR="005E1EB8">
            <w:rPr>
              <w:rFonts w:ascii="Times New Roman" w:eastAsia="Times New Roman" w:hAnsi="Times New Roman" w:cs="Times New Roman"/>
              <w:b/>
            </w:rPr>
            <w:t>x</w:t>
          </w:r>
        </w:p>
      </w:tc>
      <w:tc>
        <w:tcPr>
          <w:tcW w:w="0" w:type="auto"/>
          <w:vMerge/>
        </w:tcPr>
        <w:p w14:paraId="363876B9" w14:textId="77777777" w:rsidR="000E755F" w:rsidRDefault="000E755F" w:rsidP="00673914">
          <w:pPr>
            <w:spacing w:after="160"/>
          </w:pPr>
        </w:p>
      </w:tc>
    </w:tr>
    <w:tr w:rsidR="000E755F" w14:paraId="3FB2FFD1" w14:textId="77777777" w:rsidTr="00673914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5CF7E44F" w14:textId="444EAB35" w:rsidR="000E755F" w:rsidRDefault="005E1EB8" w:rsidP="00673914">
          <w:pPr>
            <w:spacing w:after="0"/>
            <w:ind w:right="55"/>
            <w:jc w:val="center"/>
          </w:pPr>
          <w:r>
            <w:rPr>
              <w:rFonts w:ascii="Times New Roman" w:eastAsia="Times New Roman" w:hAnsi="Times New Roman" w:cs="Times New Roman"/>
              <w:sz w:val="28"/>
            </w:rPr>
            <w:t>Nom de l’activité</w:t>
          </w:r>
        </w:p>
      </w:tc>
      <w:tc>
        <w:tcPr>
          <w:tcW w:w="1970" w:type="dxa"/>
        </w:tcPr>
        <w:p w14:paraId="2CFEA2A9" w14:textId="057E2F40" w:rsidR="000E755F" w:rsidRDefault="000E755F" w:rsidP="00673914">
          <w:pPr>
            <w:spacing w:after="0"/>
            <w:ind w:right="9"/>
            <w:jc w:val="center"/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22777F">
            <w:rPr>
              <w:rFonts w:ascii="Times New Roman" w:eastAsia="Times New Roman" w:hAnsi="Times New Roman" w:cs="Times New Roman"/>
              <w:noProof/>
            </w:rPr>
            <w:t>5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2D48D191" w14:textId="77777777" w:rsidR="000E755F" w:rsidRDefault="000E7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6BF6"/>
    <w:multiLevelType w:val="hybridMultilevel"/>
    <w:tmpl w:val="5290E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71A"/>
    <w:multiLevelType w:val="multilevel"/>
    <w:tmpl w:val="502895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391E22"/>
    <w:multiLevelType w:val="hybridMultilevel"/>
    <w:tmpl w:val="8DDEE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524F"/>
    <w:multiLevelType w:val="multilevel"/>
    <w:tmpl w:val="C01CA376"/>
    <w:lvl w:ilvl="0">
      <w:numFmt w:val="bullet"/>
      <w:lvlText w:val="•"/>
      <w:lvlJc w:val="left"/>
      <w:pPr>
        <w:ind w:left="69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5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1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77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3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49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5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1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577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9C65812"/>
    <w:multiLevelType w:val="multilevel"/>
    <w:tmpl w:val="EF4004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0DD3DEF"/>
    <w:multiLevelType w:val="hybridMultilevel"/>
    <w:tmpl w:val="8A1AB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F560A"/>
    <w:multiLevelType w:val="multilevel"/>
    <w:tmpl w:val="11C89F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A2B7855"/>
    <w:multiLevelType w:val="multilevel"/>
    <w:tmpl w:val="398633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C585FEA"/>
    <w:multiLevelType w:val="hybridMultilevel"/>
    <w:tmpl w:val="CF8EF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E73F9"/>
    <w:multiLevelType w:val="multilevel"/>
    <w:tmpl w:val="B00C3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1092842"/>
    <w:multiLevelType w:val="hybridMultilevel"/>
    <w:tmpl w:val="4FAE1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D20A1"/>
    <w:multiLevelType w:val="hybridMultilevel"/>
    <w:tmpl w:val="5D62F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52837"/>
    <w:multiLevelType w:val="hybridMultilevel"/>
    <w:tmpl w:val="A462A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8"/>
    <w:rsid w:val="000B536D"/>
    <w:rsid w:val="000E755F"/>
    <w:rsid w:val="0022777F"/>
    <w:rsid w:val="00556B2C"/>
    <w:rsid w:val="005E1EB8"/>
    <w:rsid w:val="00673914"/>
    <w:rsid w:val="006B2FF0"/>
    <w:rsid w:val="007B1698"/>
    <w:rsid w:val="00A14E0F"/>
    <w:rsid w:val="00C70C04"/>
    <w:rsid w:val="00C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62BC0D"/>
  <w15:docId w15:val="{755F5C1C-3E80-4E5E-B027-3DC394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0F"/>
    <w:pPr>
      <w:spacing w:before="120" w:after="120" w:line="360" w:lineRule="auto"/>
      <w:jc w:val="both"/>
    </w:pPr>
    <w:rPr>
      <w:rFonts w:ascii="DejaVu Sans" w:eastAsia="DejaVu Sans" w:hAnsi="DejaVu Sans" w:cs="DejaVu Sans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customStyle="1" w:styleId="Standard">
    <w:name w:val="Standard"/>
    <w:rsid w:val="00A14E0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A14E0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cp:lastModifiedBy>gregoire burnet</cp:lastModifiedBy>
  <cp:revision>10</cp:revision>
  <dcterms:created xsi:type="dcterms:W3CDTF">2020-09-23T14:02:00Z</dcterms:created>
  <dcterms:modified xsi:type="dcterms:W3CDTF">2020-10-21T10:35:00Z</dcterms:modified>
</cp:coreProperties>
</file>