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F81BD" w:themeFill="accent1"/>
        <w:tblLook w:val="04A0" w:firstRow="1" w:lastRow="0" w:firstColumn="1" w:lastColumn="0" w:noHBand="0" w:noVBand="1"/>
      </w:tblPr>
      <w:tblGrid>
        <w:gridCol w:w="1459"/>
        <w:gridCol w:w="9679"/>
      </w:tblGrid>
      <w:tr w:rsidR="008B6509" w:rsidRPr="001117CF" w14:paraId="34D2EE15" w14:textId="77777777" w:rsidTr="008B6509">
        <w:tc>
          <w:tcPr>
            <w:tcW w:w="1468" w:type="dxa"/>
            <w:shd w:val="clear" w:color="auto" w:fill="4F81BD" w:themeFill="accent1"/>
            <w:vAlign w:val="center"/>
          </w:tcPr>
          <w:p w14:paraId="44E4E6BA" w14:textId="77777777" w:rsidR="008B6509" w:rsidRDefault="008B6509" w:rsidP="00B40CC5">
            <w:pPr>
              <w:jc w:val="left"/>
              <w:rPr>
                <w:rFonts w:asci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EC70332" wp14:editId="10FA6EF6">
                  <wp:extent cx="588396" cy="588396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989" cy="65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8" w:type="dxa"/>
            <w:shd w:val="clear" w:color="auto" w:fill="4F81BD" w:themeFill="accent1"/>
            <w:vAlign w:val="center"/>
          </w:tcPr>
          <w:p w14:paraId="1C744DA2" w14:textId="77777777" w:rsidR="008B6509" w:rsidRPr="00B97E73" w:rsidRDefault="008B6509" w:rsidP="00B97E73">
            <w:pPr>
              <w:pStyle w:val="Titre"/>
              <w:jc w:val="left"/>
              <w:rPr>
                <w:rFonts w:ascii="Times New Roman"/>
                <w:color w:val="FFFFFF" w:themeColor="background1"/>
                <w:sz w:val="20"/>
              </w:rPr>
            </w:pPr>
            <w:r w:rsidRPr="00B97E73">
              <w:rPr>
                <w:color w:val="FFFFFF" w:themeColor="background1"/>
              </w:rPr>
              <w:t>PETITS TRUCS !</w:t>
            </w:r>
          </w:p>
        </w:tc>
      </w:tr>
    </w:tbl>
    <w:p w14:paraId="1B04783E" w14:textId="77777777" w:rsidR="008B6509" w:rsidRDefault="008B6509" w:rsidP="008B6509">
      <w:pPr>
        <w:ind w:left="132"/>
        <w:rPr>
          <w:rFonts w:ascii="Times New Roman"/>
          <w:sz w:val="20"/>
        </w:rPr>
      </w:pPr>
    </w:p>
    <w:tbl>
      <w:tblPr>
        <w:tblStyle w:val="Grilledutableau"/>
        <w:tblW w:w="11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3"/>
        <w:gridCol w:w="7012"/>
      </w:tblGrid>
      <w:tr w:rsidR="008B6509" w:rsidRPr="001117CF" w14:paraId="6D1880A2" w14:textId="77777777" w:rsidTr="008B6509">
        <w:tc>
          <w:tcPr>
            <w:tcW w:w="4503" w:type="dxa"/>
          </w:tcPr>
          <w:p w14:paraId="1585A97C" w14:textId="77777777" w:rsidR="008B6509" w:rsidRPr="008B6509" w:rsidRDefault="008B6509" w:rsidP="008B6509">
            <w:pPr>
              <w:pStyle w:val="Titre2"/>
            </w:pPr>
            <w:r w:rsidRPr="008B6509">
              <w:t>COLOR SCHEME DESIGNER</w:t>
            </w:r>
          </w:p>
          <w:p w14:paraId="43C3AE0C" w14:textId="77777777" w:rsidR="008B6509" w:rsidRPr="001117CF" w:rsidRDefault="008B6509" w:rsidP="00B40CC5">
            <w:r w:rsidRPr="001117CF">
              <w:t>https://colorschemedesigner.com/csd-3.5/</w:t>
            </w:r>
          </w:p>
          <w:p w14:paraId="2FA4AE89" w14:textId="77777777" w:rsidR="008B6509" w:rsidRDefault="008B6509" w:rsidP="00B40CC5">
            <w:pPr>
              <w:rPr>
                <w:lang w:val="fr-FR"/>
              </w:rPr>
            </w:pPr>
            <w:r>
              <w:rPr>
                <w:lang w:val="fr-FR"/>
              </w:rPr>
              <w:t xml:space="preserve">Trouver des couleurs qui vont bien ensemble n'est pas toujours une mince affaire, qu'il s'agisse de décoration ou de conception de site Internet. </w:t>
            </w:r>
          </w:p>
          <w:p w14:paraId="44F8DE72" w14:textId="2F1765AF" w:rsidR="008B6509" w:rsidRPr="001117CF" w:rsidRDefault="008B6509" w:rsidP="00B40CC5">
            <w:pPr>
              <w:rPr>
                <w:lang w:val="fr-FR"/>
              </w:rPr>
            </w:pPr>
            <w:r>
              <w:rPr>
                <w:lang w:val="fr-FR"/>
              </w:rPr>
              <w:t xml:space="preserve">L'outil en ligne Color Scheme Designer permet de </w:t>
            </w:r>
            <w:r>
              <w:rPr>
                <w:rFonts w:ascii="Arial-BoldMT" w:hAnsi="Arial-BoldMT" w:cs="Arial-BoldMT"/>
                <w:b/>
                <w:bCs/>
                <w:lang w:val="fr-FR"/>
              </w:rPr>
              <w:t>visualiser simplement des harmonies de couleurs</w:t>
            </w:r>
            <w:r>
              <w:rPr>
                <w:lang w:val="fr-FR"/>
              </w:rPr>
              <w:t>.</w:t>
            </w:r>
          </w:p>
        </w:tc>
        <w:tc>
          <w:tcPr>
            <w:tcW w:w="6862" w:type="dxa"/>
          </w:tcPr>
          <w:p w14:paraId="1A7A9E52" w14:textId="77777777" w:rsidR="008B6509" w:rsidRPr="001117CF" w:rsidRDefault="008B6509" w:rsidP="00B40CC5">
            <w:pPr>
              <w:rPr>
                <w:rFonts w:ascii="Times New Roman"/>
                <w:sz w:val="20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AE52BF0" wp14:editId="7D270660">
                  <wp:extent cx="4300559" cy="1868557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3001" cy="192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509" w:rsidRPr="001117CF" w14:paraId="6B37E52B" w14:textId="77777777" w:rsidTr="00B97E73">
        <w:tc>
          <w:tcPr>
            <w:tcW w:w="4503" w:type="dxa"/>
          </w:tcPr>
          <w:p w14:paraId="600BC6AD" w14:textId="77777777" w:rsidR="008B6509" w:rsidRDefault="008B6509" w:rsidP="008B6509">
            <w:pPr>
              <w:pStyle w:val="Titre2"/>
              <w:rPr>
                <w:rFonts w:ascii="ArialMT" w:hAnsi="ArialMT" w:cs="ArialMT"/>
                <w:sz w:val="19"/>
                <w:szCs w:val="19"/>
              </w:rPr>
            </w:pPr>
            <w:r>
              <w:t>RIOT</w:t>
            </w:r>
          </w:p>
          <w:p w14:paraId="3ED1D68E" w14:textId="77777777" w:rsidR="008B6509" w:rsidRDefault="008B6509" w:rsidP="00B40CC5">
            <w:pPr>
              <w:rPr>
                <w:lang w:val="fr-FR"/>
              </w:rPr>
            </w:pPr>
            <w:r>
              <w:rPr>
                <w:lang w:val="fr-FR"/>
              </w:rPr>
              <w:t>http://luci.criosweb.ro/riot/</w:t>
            </w:r>
          </w:p>
          <w:p w14:paraId="1320DB28" w14:textId="77777777" w:rsidR="008B6509" w:rsidRDefault="008B6509" w:rsidP="00B40CC5">
            <w:pPr>
              <w:rPr>
                <w:lang w:val="fr-FR"/>
              </w:rPr>
            </w:pPr>
            <w:r>
              <w:rPr>
                <w:lang w:val="fr-FR"/>
              </w:rPr>
              <w:t>Petit logiciel très intuitif de compression d’image à installer.</w:t>
            </w:r>
          </w:p>
          <w:p w14:paraId="7D86D31B" w14:textId="77777777" w:rsidR="008B6509" w:rsidRDefault="008B6509" w:rsidP="00B40CC5">
            <w:pPr>
              <w:rPr>
                <w:lang w:val="fr-FR"/>
              </w:rPr>
            </w:pPr>
            <w:r>
              <w:rPr>
                <w:lang w:val="fr-FR"/>
              </w:rPr>
              <w:t xml:space="preserve">RIOT est l’acronyme de </w:t>
            </w:r>
            <w:r>
              <w:rPr>
                <w:rFonts w:ascii="Arial-BoldMT" w:hAnsi="Arial-BoldMT" w:cs="Arial-BoldMT"/>
                <w:b/>
                <w:bCs/>
                <w:lang w:val="fr-FR"/>
              </w:rPr>
              <w:t>Radical Image Optimization Tool</w:t>
            </w:r>
            <w:r>
              <w:rPr>
                <w:lang w:val="fr-FR"/>
              </w:rPr>
              <w:t xml:space="preserve">. </w:t>
            </w:r>
          </w:p>
          <w:p w14:paraId="139B0C9E" w14:textId="77777777" w:rsidR="008B6509" w:rsidRDefault="008B6509" w:rsidP="00B40CC5">
            <w:pPr>
              <w:rPr>
                <w:lang w:val="fr-FR"/>
              </w:rPr>
            </w:pPr>
            <w:r>
              <w:rPr>
                <w:lang w:val="fr-FR"/>
              </w:rPr>
              <w:t>Comme son nom l’indique, il s’agit d’un outil dédié à l’</w:t>
            </w:r>
            <w:r>
              <w:rPr>
                <w:rFonts w:ascii="Arial-BoldMT" w:hAnsi="Arial-BoldMT" w:cs="Arial-BoldMT"/>
                <w:b/>
                <w:bCs/>
                <w:lang w:val="fr-FR"/>
              </w:rPr>
              <w:t>optimisation des images</w:t>
            </w:r>
            <w:r>
              <w:rPr>
                <w:lang w:val="fr-FR"/>
              </w:rPr>
              <w:t xml:space="preserve">, entendez par là un logiciel permettant de réduire le poids de celles-ci. </w:t>
            </w:r>
          </w:p>
          <w:p w14:paraId="6E8451A3" w14:textId="23948410" w:rsidR="008B6509" w:rsidRPr="00DC3DB7" w:rsidRDefault="008B6509" w:rsidP="00B40CC5">
            <w:pPr>
              <w:rPr>
                <w:lang w:val="fr-FR"/>
              </w:rPr>
            </w:pPr>
            <w:r>
              <w:rPr>
                <w:lang w:val="fr-FR"/>
              </w:rPr>
              <w:t>Du moins, dans sa fonction principale… en pratique, cet utilitaire pourra également rendre service pour appliquer des opérations de base sur le traitement de l’image.</w:t>
            </w:r>
          </w:p>
        </w:tc>
        <w:tc>
          <w:tcPr>
            <w:tcW w:w="6862" w:type="dxa"/>
            <w:vAlign w:val="center"/>
          </w:tcPr>
          <w:p w14:paraId="653CDEB0" w14:textId="4F59A6D7" w:rsidR="008B6509" w:rsidRPr="00DC3DB7" w:rsidRDefault="008B6509" w:rsidP="00B97E73">
            <w:pPr>
              <w:jc w:val="center"/>
              <w:rPr>
                <w:noProof/>
                <w:lang w:val="fr-FR"/>
              </w:rPr>
            </w:pPr>
            <w:r>
              <w:object w:dxaOrig="15990" w:dyaOrig="7065" w14:anchorId="5ADBFF7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73" type="#_x0000_t75" style="width:339.8pt;height:149.4pt" o:ole="">
                  <v:imagedata r:id="rId10" o:title=""/>
                </v:shape>
                <o:OLEObject Type="Embed" ProgID="PBrush" ShapeID="_x0000_i1373" DrawAspect="Content" ObjectID="_1641194323" r:id="rId11"/>
              </w:object>
            </w:r>
          </w:p>
        </w:tc>
      </w:tr>
    </w:tbl>
    <w:p w14:paraId="5A5F9DA7" w14:textId="25D931DE" w:rsidR="008B6509" w:rsidRDefault="008B6509" w:rsidP="008B6509">
      <w:pPr>
        <w:pStyle w:val="Titre2"/>
        <w:rPr>
          <w:rFonts w:ascii="Times New Roman"/>
          <w:sz w:val="20"/>
        </w:rPr>
      </w:pPr>
      <w:r>
        <w:t>SUPPRIMER FACILEMENT L’ARRIÈRE-PLAN AVEC POWER POINT OU WORD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9"/>
        <w:gridCol w:w="6701"/>
      </w:tblGrid>
      <w:tr w:rsidR="00396A61" w14:paraId="2C09B5E8" w14:textId="77777777" w:rsidTr="00B97E73">
        <w:tc>
          <w:tcPr>
            <w:tcW w:w="4644" w:type="dxa"/>
          </w:tcPr>
          <w:p w14:paraId="212FF366" w14:textId="77777777" w:rsidR="008B6509" w:rsidRDefault="008B6509" w:rsidP="00B40CC5">
            <w:pPr>
              <w:rPr>
                <w:lang w:val="fr-FR"/>
              </w:rPr>
            </w:pPr>
            <w:r>
              <w:rPr>
                <w:lang w:val="fr-FR"/>
              </w:rPr>
              <w:t>Importer une image,</w:t>
            </w:r>
          </w:p>
          <w:p w14:paraId="479960D4" w14:textId="77777777" w:rsidR="008B6509" w:rsidRDefault="008B6509" w:rsidP="00B40CC5">
            <w:pPr>
              <w:rPr>
                <w:rFonts w:ascii="Times New Roman"/>
                <w:sz w:val="20"/>
                <w:lang w:val="fr-FR"/>
              </w:rPr>
            </w:pPr>
            <w:r>
              <w:rPr>
                <w:lang w:val="fr-FR"/>
              </w:rPr>
              <w:t>Mise en forme + Supprimer l’arrière-plan</w:t>
            </w:r>
          </w:p>
        </w:tc>
        <w:tc>
          <w:tcPr>
            <w:tcW w:w="6842" w:type="dxa"/>
          </w:tcPr>
          <w:p w14:paraId="62247783" w14:textId="77777777" w:rsidR="008B6509" w:rsidRDefault="008B6509" w:rsidP="00B40CC5">
            <w:pPr>
              <w:rPr>
                <w:rFonts w:ascii="Times New Roman"/>
                <w:sz w:val="20"/>
                <w:lang w:val="fr-FR"/>
              </w:rPr>
            </w:pPr>
            <w:r>
              <w:rPr>
                <w:lang w:val="fr-FR"/>
              </w:rPr>
              <w:t>À la fin du nettoyage, ne pas oublier de « Conserver les modifications » et enregistrer l’image en PNG !</w:t>
            </w:r>
          </w:p>
        </w:tc>
      </w:tr>
      <w:tr w:rsidR="00396A61" w14:paraId="23029CEC" w14:textId="77777777" w:rsidTr="00B97E73">
        <w:trPr>
          <w:trHeight w:val="1337"/>
        </w:trPr>
        <w:tc>
          <w:tcPr>
            <w:tcW w:w="4644" w:type="dxa"/>
            <w:vMerge w:val="restart"/>
          </w:tcPr>
          <w:p w14:paraId="0B944C8B" w14:textId="77777777" w:rsidR="008B6509" w:rsidRDefault="008B6509" w:rsidP="00B40CC5">
            <w:pPr>
              <w:rPr>
                <w:rFonts w:ascii="Times New Roman"/>
                <w:sz w:val="20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2BEFD5B" wp14:editId="4B183F29">
                  <wp:extent cx="2202878" cy="2504183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253" cy="260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2" w:type="dxa"/>
          </w:tcPr>
          <w:p w14:paraId="53491A01" w14:textId="77777777" w:rsidR="008B6509" w:rsidRDefault="008B6509" w:rsidP="008B6509">
            <w:pPr>
              <w:pStyle w:val="Titre2"/>
              <w:rPr>
                <w:rFonts w:ascii="Times New Roman"/>
                <w:sz w:val="20"/>
              </w:rPr>
            </w:pPr>
            <w:r>
              <w:t>Marquer les zones à conserver</w:t>
            </w:r>
          </w:p>
          <w:p w14:paraId="36778A55" w14:textId="77777777" w:rsidR="008B6509" w:rsidRDefault="008B6509" w:rsidP="00B40CC5">
            <w:pPr>
              <w:rPr>
                <w:rFonts w:ascii="Times New Roman"/>
                <w:sz w:val="20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620745E" wp14:editId="4D357CDE">
                  <wp:extent cx="3029447" cy="972265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220" cy="1136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A61" w14:paraId="65C70718" w14:textId="77777777" w:rsidTr="00B97E73">
        <w:trPr>
          <w:trHeight w:val="60"/>
        </w:trPr>
        <w:tc>
          <w:tcPr>
            <w:tcW w:w="4644" w:type="dxa"/>
            <w:vMerge/>
          </w:tcPr>
          <w:p w14:paraId="364ACC7F" w14:textId="77777777" w:rsidR="008B6509" w:rsidRDefault="008B6509" w:rsidP="00B40CC5">
            <w:pPr>
              <w:rPr>
                <w:noProof/>
              </w:rPr>
            </w:pPr>
          </w:p>
        </w:tc>
        <w:tc>
          <w:tcPr>
            <w:tcW w:w="6842" w:type="dxa"/>
          </w:tcPr>
          <w:p w14:paraId="6E93F7E7" w14:textId="77777777" w:rsidR="008B6509" w:rsidRDefault="008B6509" w:rsidP="008B6509">
            <w:pPr>
              <w:pStyle w:val="Titre2"/>
            </w:pPr>
            <w:r>
              <w:t>Marquer les zones à supprimer</w:t>
            </w:r>
          </w:p>
          <w:p w14:paraId="3D9A5BF8" w14:textId="77777777" w:rsidR="008B6509" w:rsidRDefault="008B6509" w:rsidP="00B40CC5">
            <w:pPr>
              <w:rPr>
                <w:rFonts w:ascii="Times New Roman"/>
                <w:sz w:val="20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73B0411" wp14:editId="073DC5D8">
                  <wp:extent cx="3065427" cy="977155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647" cy="99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F882CC" w14:textId="3B5FE4FC" w:rsidR="008B6509" w:rsidRDefault="008B6509" w:rsidP="008B6509">
      <w:pPr>
        <w:pStyle w:val="Titre1"/>
      </w:pPr>
      <w:r w:rsidRPr="00685EC4">
        <w:lastRenderedPageBreak/>
        <w:t>Gérer</w:t>
      </w:r>
      <w:r>
        <w:t xml:space="preserve"> les PDF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3"/>
        <w:gridCol w:w="5677"/>
      </w:tblGrid>
      <w:tr w:rsidR="00A47029" w14:paraId="3CC613BD" w14:textId="77777777" w:rsidTr="00A47029">
        <w:tc>
          <w:tcPr>
            <w:tcW w:w="5705" w:type="dxa"/>
          </w:tcPr>
          <w:p w14:paraId="05190779" w14:textId="00161147" w:rsidR="00A47029" w:rsidRDefault="00A47029" w:rsidP="00A47029">
            <w:r>
              <w:rPr>
                <w:noProof/>
                <w:lang w:val="fr-FR"/>
              </w:rPr>
              <w:drawing>
                <wp:inline distT="0" distB="0" distL="0" distR="0" wp14:anchorId="69A177AE" wp14:editId="72793277">
                  <wp:extent cx="3283888" cy="1652648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656" cy="169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5" w:type="dxa"/>
          </w:tcPr>
          <w:p w14:paraId="2C406096" w14:textId="6058CB04" w:rsidR="00A47029" w:rsidRDefault="00A47029" w:rsidP="00A47029">
            <w:r>
              <w:rPr>
                <w:noProof/>
              </w:rPr>
              <w:drawing>
                <wp:inline distT="0" distB="0" distL="0" distR="0" wp14:anchorId="497130CB" wp14:editId="59BB035B">
                  <wp:extent cx="3434607" cy="1168841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919" cy="1214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EA74CB" w14:textId="5B7CA671" w:rsidR="008B6509" w:rsidRDefault="008B6509" w:rsidP="00B97E73">
      <w:pPr>
        <w:pStyle w:val="Titre1"/>
      </w:pPr>
      <w:r>
        <w:t xml:space="preserve">Des </w:t>
      </w:r>
      <w:r w:rsidRPr="00B97E73">
        <w:t>images</w:t>
      </w:r>
      <w:r>
        <w:t xml:space="preserve"> libres de droit</w:t>
      </w:r>
    </w:p>
    <w:tbl>
      <w:tblPr>
        <w:tblStyle w:val="Grilledutableau"/>
        <w:tblW w:w="0" w:type="auto"/>
        <w:tblInd w:w="2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8"/>
        <w:gridCol w:w="1748"/>
        <w:gridCol w:w="1976"/>
        <w:gridCol w:w="3297"/>
      </w:tblGrid>
      <w:tr w:rsidR="00B97E73" w14:paraId="24BAC664" w14:textId="77777777" w:rsidTr="00A47029">
        <w:tc>
          <w:tcPr>
            <w:tcW w:w="3933" w:type="dxa"/>
          </w:tcPr>
          <w:p w14:paraId="06861DC6" w14:textId="230DC376" w:rsidR="00B97E73" w:rsidRDefault="00B97E73" w:rsidP="00B97E73">
            <w:pPr>
              <w:pStyle w:val="Titre2"/>
            </w:pPr>
            <w:r w:rsidRPr="008807AA">
              <w:t>unsplash.com</w:t>
            </w:r>
          </w:p>
        </w:tc>
        <w:tc>
          <w:tcPr>
            <w:tcW w:w="3806" w:type="dxa"/>
            <w:gridSpan w:val="2"/>
          </w:tcPr>
          <w:p w14:paraId="6230E721" w14:textId="6027A9EA" w:rsidR="00B97E73" w:rsidRDefault="00B97E73" w:rsidP="00B97E73">
            <w:pPr>
              <w:pStyle w:val="Titre2"/>
            </w:pPr>
            <w:r w:rsidRPr="003D2DB9">
              <w:t>pixabay.com</w:t>
            </w:r>
          </w:p>
        </w:tc>
        <w:tc>
          <w:tcPr>
            <w:tcW w:w="3526" w:type="dxa"/>
          </w:tcPr>
          <w:p w14:paraId="091FD1A8" w14:textId="5A139595" w:rsidR="00B97E73" w:rsidRPr="00B97E73" w:rsidRDefault="00B97E73" w:rsidP="00B97E73">
            <w:pPr>
              <w:pStyle w:val="Titre2"/>
            </w:pPr>
            <w:r w:rsidRPr="003D2DB9">
              <w:t>pexels.com</w:t>
            </w:r>
          </w:p>
        </w:tc>
      </w:tr>
      <w:tr w:rsidR="00A47029" w14:paraId="67BC5492" w14:textId="77777777" w:rsidTr="00A47029">
        <w:trPr>
          <w:trHeight w:val="2610"/>
        </w:trPr>
        <w:tc>
          <w:tcPr>
            <w:tcW w:w="3933" w:type="dxa"/>
          </w:tcPr>
          <w:p w14:paraId="5AD603F4" w14:textId="4EBC3E25" w:rsidR="00B97E73" w:rsidRPr="008807AA" w:rsidRDefault="00B97E73" w:rsidP="00B97E73">
            <w:r>
              <w:rPr>
                <w:noProof/>
              </w:rPr>
              <w:drawing>
                <wp:inline distT="0" distB="0" distL="0" distR="0" wp14:anchorId="26A8DF4B" wp14:editId="378B0F85">
                  <wp:extent cx="2361537" cy="1116359"/>
                  <wp:effectExtent l="0" t="0" r="0" b="0"/>
                  <wp:docPr id="1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8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877" cy="1145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  <w:gridSpan w:val="2"/>
          </w:tcPr>
          <w:p w14:paraId="5F628214" w14:textId="7D154EC2" w:rsidR="00B97E73" w:rsidRDefault="00B97E73" w:rsidP="00B97E73">
            <w:r>
              <w:rPr>
                <w:noProof/>
              </w:rPr>
              <w:drawing>
                <wp:inline distT="0" distB="0" distL="0" distR="0" wp14:anchorId="357B5293" wp14:editId="571BB308">
                  <wp:extent cx="2282024" cy="1726676"/>
                  <wp:effectExtent l="0" t="0" r="0" b="0"/>
                  <wp:docPr id="29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6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576" cy="1746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</w:tcPr>
          <w:p w14:paraId="61251C52" w14:textId="58AF55F7" w:rsidR="00B97E73" w:rsidRDefault="00B97E73" w:rsidP="00B97E73">
            <w:r>
              <w:rPr>
                <w:noProof/>
              </w:rPr>
              <w:drawing>
                <wp:inline distT="0" distB="0" distL="0" distR="0" wp14:anchorId="5981CF47" wp14:editId="16FE9A57">
                  <wp:extent cx="2102823" cy="1001865"/>
                  <wp:effectExtent l="0" t="0" r="0" b="0"/>
                  <wp:docPr id="31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7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2" cy="1032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029" w14:paraId="78EA939F" w14:textId="77777777" w:rsidTr="00A47029">
        <w:trPr>
          <w:trHeight w:val="60"/>
        </w:trPr>
        <w:tc>
          <w:tcPr>
            <w:tcW w:w="5632" w:type="dxa"/>
            <w:gridSpan w:val="2"/>
          </w:tcPr>
          <w:p w14:paraId="5EB1DD98" w14:textId="01DEA82C" w:rsidR="00A47029" w:rsidRDefault="00A47029" w:rsidP="00A47029">
            <w:pPr>
              <w:pStyle w:val="Titre2"/>
              <w:rPr>
                <w:noProof/>
              </w:rPr>
            </w:pPr>
            <w:r>
              <w:t>Freelogodesign.org</w:t>
            </w:r>
          </w:p>
        </w:tc>
        <w:tc>
          <w:tcPr>
            <w:tcW w:w="5633" w:type="dxa"/>
            <w:gridSpan w:val="2"/>
          </w:tcPr>
          <w:p w14:paraId="78087E84" w14:textId="3FF0A991" w:rsidR="00A47029" w:rsidRPr="00A47029" w:rsidRDefault="00A47029" w:rsidP="00A47029">
            <w:pPr>
              <w:pStyle w:val="Titre2"/>
            </w:pPr>
            <w:r>
              <w:t>freepik.com</w:t>
            </w:r>
          </w:p>
        </w:tc>
      </w:tr>
      <w:tr w:rsidR="00A47029" w14:paraId="350E3861" w14:textId="77777777" w:rsidTr="00A47029">
        <w:trPr>
          <w:trHeight w:val="2610"/>
        </w:trPr>
        <w:tc>
          <w:tcPr>
            <w:tcW w:w="5632" w:type="dxa"/>
            <w:gridSpan w:val="2"/>
          </w:tcPr>
          <w:p w14:paraId="01555F20" w14:textId="1FB99D59" w:rsidR="00A47029" w:rsidRDefault="00A47029" w:rsidP="00B97E7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D6144F" wp14:editId="71D3448E">
                  <wp:extent cx="3784821" cy="1831037"/>
                  <wp:effectExtent l="0" t="0" r="0" b="0"/>
                  <wp:docPr id="33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8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528" cy="1843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3" w:type="dxa"/>
            <w:gridSpan w:val="2"/>
          </w:tcPr>
          <w:p w14:paraId="46F16075" w14:textId="33ABA1F1" w:rsidR="00A47029" w:rsidRDefault="00A47029" w:rsidP="00B97E7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70676D" wp14:editId="0B3A435E">
                  <wp:extent cx="3061252" cy="1426282"/>
                  <wp:effectExtent l="0" t="0" r="0" b="0"/>
                  <wp:docPr id="113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03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506" cy="1448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0AB6F2" w14:textId="77777777" w:rsidR="00B97E73" w:rsidRDefault="00B97E73" w:rsidP="00A47029">
      <w:pPr>
        <w:pStyle w:val="Titre1"/>
      </w:pPr>
      <w:r>
        <w:t>Créer un PORTFOLIO</w:t>
      </w:r>
    </w:p>
    <w:p w14:paraId="21321BC4" w14:textId="4DEE5944" w:rsidR="00B97E73" w:rsidRPr="00A47029" w:rsidRDefault="00B97E73" w:rsidP="00A47029">
      <w:pPr>
        <w:rPr>
          <w:sz w:val="24"/>
          <w:szCs w:val="24"/>
          <w:lang w:val="fr-FR"/>
        </w:rPr>
      </w:pPr>
      <w:hyperlink r:id="rId22" w:history="1">
        <w:r w:rsidRPr="00A47029">
          <w:rPr>
            <w:rStyle w:val="Lienhypertexte"/>
            <w:sz w:val="24"/>
            <w:szCs w:val="24"/>
            <w:lang w:val="fr-FR"/>
          </w:rPr>
          <w:t>https://portfolio.adobe.com</w:t>
        </w:r>
      </w:hyperlink>
    </w:p>
    <w:p w14:paraId="04218C0D" w14:textId="60FDC2FF" w:rsidR="00B97E73" w:rsidRPr="00B97E73" w:rsidRDefault="00B97E73" w:rsidP="00530ED5">
      <w:pPr>
        <w:jc w:val="center"/>
        <w:rPr>
          <w:lang w:val="fr-FR"/>
        </w:rPr>
      </w:pPr>
      <w:r>
        <w:rPr>
          <w:noProof/>
        </w:rPr>
        <w:drawing>
          <wp:inline distT="0" distB="0" distL="0" distR="0" wp14:anchorId="07A50BC3" wp14:editId="66D61FE4">
            <wp:extent cx="3667578" cy="1717482"/>
            <wp:effectExtent l="0" t="0" r="0" b="0"/>
            <wp:docPr id="121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09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434" cy="173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7E73" w:rsidRPr="00B97E73" w:rsidSect="00821340">
      <w:headerReference w:type="default" r:id="rId24"/>
      <w:footerReference w:type="default" r:id="rId25"/>
      <w:pgSz w:w="11910" w:h="16840"/>
      <w:pgMar w:top="426" w:right="280" w:bottom="426" w:left="3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AEFDB1" w14:textId="77777777" w:rsidR="00636115" w:rsidRDefault="00636115">
      <w:r>
        <w:separator/>
      </w:r>
    </w:p>
  </w:endnote>
  <w:endnote w:type="continuationSeparator" w:id="0">
    <w:p w14:paraId="2EFEF093" w14:textId="77777777" w:rsidR="00636115" w:rsidRDefault="00636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479F2" w14:textId="6062B884" w:rsidR="00501FBD" w:rsidRDefault="00530ED5" w:rsidP="00153FF8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118745" distR="118745" simplePos="0" relativeHeight="251660800" behindDoc="1" locked="0" layoutInCell="1" allowOverlap="0" wp14:anchorId="304F5306" wp14:editId="7A45BCA3">
              <wp:simplePos x="0" y="0"/>
              <wp:positionH relativeFrom="margin">
                <wp:posOffset>19050</wp:posOffset>
              </wp:positionH>
              <wp:positionV relativeFrom="page">
                <wp:posOffset>10368280</wp:posOffset>
              </wp:positionV>
              <wp:extent cx="7156450" cy="252095"/>
              <wp:effectExtent l="0" t="0" r="0" b="0"/>
              <wp:wrapSquare wrapText="bothSides"/>
              <wp:docPr id="17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56450" cy="25209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B44E87" w14:textId="28A9EB10" w:rsidR="00153FF8" w:rsidRPr="00821340" w:rsidRDefault="00821340" w:rsidP="00153FF8">
                          <w:pPr>
                            <w:pStyle w:val="En-tte"/>
                            <w:jc w:val="center"/>
                            <w:rPr>
                              <w:caps/>
                              <w:color w:val="FFFFFF" w:themeColor="background1"/>
                              <w:lang w:val="fr-FR"/>
                            </w:rPr>
                          </w:pPr>
                          <w:r>
                            <w:rPr>
                              <w:caps/>
                              <w:color w:val="FFFFFF" w:themeColor="background1"/>
                              <w:lang w:val="fr-FR"/>
                            </w:rPr>
                            <w:t>1 STD2A</w:t>
                          </w:r>
                          <w:r>
                            <w:rPr>
                              <w:caps/>
                              <w:color w:val="FFFFFF" w:themeColor="background1"/>
                              <w:lang w:val="fr-FR"/>
                            </w:rPr>
                            <w:tab/>
                          </w:r>
                          <w:r>
                            <w:rPr>
                              <w:caps/>
                              <w:color w:val="FFFFFF" w:themeColor="background1"/>
                              <w:lang w:val="fr-FR"/>
                            </w:rPr>
                            <w:tab/>
                          </w:r>
                          <w:r>
                            <w:rPr>
                              <w:caps/>
                              <w:color w:val="FFFFFF" w:themeColor="background1"/>
                              <w:lang w:val="fr-FR"/>
                            </w:rPr>
                            <w:tab/>
                            <w:t xml:space="preserve">PAGE </w:t>
                          </w:r>
                          <w:r>
                            <w:rPr>
                              <w:caps/>
                              <w:color w:val="FFFFFF" w:themeColor="background1"/>
                              <w:lang w:val="fr-FR"/>
                            </w:rPr>
                            <w:fldChar w:fldCharType="begin"/>
                          </w:r>
                          <w:r>
                            <w:rPr>
                              <w:caps/>
                              <w:color w:val="FFFFFF" w:themeColor="background1"/>
                              <w:lang w:val="fr-FR"/>
                            </w:rPr>
                            <w:instrText xml:space="preserve"> PAGE   \* MERGEFORMAT </w:instrText>
                          </w:r>
                          <w:r>
                            <w:rPr>
                              <w:caps/>
                              <w:color w:val="FFFFFF" w:themeColor="background1"/>
                              <w:lang w:val="fr-FR"/>
                            </w:rPr>
                            <w:fldChar w:fldCharType="separate"/>
                          </w:r>
                          <w:r>
                            <w:rPr>
                              <w:caps/>
                              <w:noProof/>
                              <w:color w:val="FFFFFF" w:themeColor="background1"/>
                              <w:lang w:val="fr-FR"/>
                            </w:rPr>
                            <w:t>1</w:t>
                          </w:r>
                          <w:r>
                            <w:rPr>
                              <w:caps/>
                              <w:color w:val="FFFFFF" w:themeColor="background1"/>
                              <w:lang w:val="fr-FR"/>
                            </w:rPr>
                            <w:fldChar w:fldCharType="end"/>
                          </w:r>
                          <w:r>
                            <w:rPr>
                              <w:caps/>
                              <w:color w:val="FFFFFF" w:themeColor="background1"/>
                              <w:lang w:val="fr-FR"/>
                            </w:rPr>
                            <w:t xml:space="preserve"> sur </w:t>
                          </w:r>
                          <w:r>
                            <w:rPr>
                              <w:caps/>
                              <w:color w:val="FFFFFF" w:themeColor="background1"/>
                              <w:lang w:val="fr-FR"/>
                            </w:rPr>
                            <w:fldChar w:fldCharType="begin"/>
                          </w:r>
                          <w:r>
                            <w:rPr>
                              <w:caps/>
                              <w:color w:val="FFFFFF" w:themeColor="background1"/>
                              <w:lang w:val="fr-FR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caps/>
                              <w:color w:val="FFFFFF" w:themeColor="background1"/>
                              <w:lang w:val="fr-FR"/>
                            </w:rPr>
                            <w:fldChar w:fldCharType="separate"/>
                          </w:r>
                          <w:r w:rsidR="00530ED5">
                            <w:rPr>
                              <w:caps/>
                              <w:noProof/>
                              <w:color w:val="FFFFFF" w:themeColor="background1"/>
                              <w:lang w:val="fr-FR"/>
                            </w:rPr>
                            <w:t>2</w:t>
                          </w:r>
                          <w:r>
                            <w:rPr>
                              <w:caps/>
                              <w:color w:val="FFFFFF" w:themeColor="background1"/>
                              <w:lang w:val="fr-F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04F5306" id="Rectangle 4" o:spid="_x0000_s1027" style="position:absolute;left:0;text-align:left;margin-left:1.5pt;margin-top:816.4pt;width:563.5pt;height:19.85pt;z-index:-251655680;visibility:visible;mso-wrap-style:square;mso-width-percent:100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100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" o:allowoverlap="f" fillcolor="#4f81bd [3204]" stroked="f" strokeweight="2pt">
              <v:textbox style="mso-fit-shape-to-text:t">
                <w:txbxContent>
                  <w:p w14:paraId="08B44E87" w14:textId="28A9EB10" w:rsidR="00153FF8" w:rsidRPr="00821340" w:rsidRDefault="00821340" w:rsidP="00153FF8">
                    <w:pPr>
                      <w:pStyle w:val="En-tte"/>
                      <w:jc w:val="center"/>
                      <w:rPr>
                        <w:caps/>
                        <w:color w:val="FFFFFF" w:themeColor="background1"/>
                        <w:lang w:val="fr-FR"/>
                      </w:rPr>
                    </w:pPr>
                    <w:r>
                      <w:rPr>
                        <w:caps/>
                        <w:color w:val="FFFFFF" w:themeColor="background1"/>
                        <w:lang w:val="fr-FR"/>
                      </w:rPr>
                      <w:t>1 STD2A</w:t>
                    </w:r>
                    <w:r>
                      <w:rPr>
                        <w:caps/>
                        <w:color w:val="FFFFFF" w:themeColor="background1"/>
                        <w:lang w:val="fr-FR"/>
                      </w:rPr>
                      <w:tab/>
                    </w:r>
                    <w:r>
                      <w:rPr>
                        <w:caps/>
                        <w:color w:val="FFFFFF" w:themeColor="background1"/>
                        <w:lang w:val="fr-FR"/>
                      </w:rPr>
                      <w:tab/>
                    </w:r>
                    <w:r>
                      <w:rPr>
                        <w:caps/>
                        <w:color w:val="FFFFFF" w:themeColor="background1"/>
                        <w:lang w:val="fr-FR"/>
                      </w:rPr>
                      <w:tab/>
                      <w:t xml:space="preserve">PAGE </w:t>
                    </w:r>
                    <w:r>
                      <w:rPr>
                        <w:caps/>
                        <w:color w:val="FFFFFF" w:themeColor="background1"/>
                        <w:lang w:val="fr-FR"/>
                      </w:rPr>
                      <w:fldChar w:fldCharType="begin"/>
                    </w:r>
                    <w:r>
                      <w:rPr>
                        <w:caps/>
                        <w:color w:val="FFFFFF" w:themeColor="background1"/>
                        <w:lang w:val="fr-FR"/>
                      </w:rPr>
                      <w:instrText xml:space="preserve"> PAGE   \* MERGEFORMAT </w:instrText>
                    </w:r>
                    <w:r>
                      <w:rPr>
                        <w:caps/>
                        <w:color w:val="FFFFFF" w:themeColor="background1"/>
                        <w:lang w:val="fr-FR"/>
                      </w:rPr>
                      <w:fldChar w:fldCharType="separate"/>
                    </w:r>
                    <w:r>
                      <w:rPr>
                        <w:caps/>
                        <w:noProof/>
                        <w:color w:val="FFFFFF" w:themeColor="background1"/>
                        <w:lang w:val="fr-FR"/>
                      </w:rPr>
                      <w:t>1</w:t>
                    </w:r>
                    <w:r>
                      <w:rPr>
                        <w:caps/>
                        <w:color w:val="FFFFFF" w:themeColor="background1"/>
                        <w:lang w:val="fr-FR"/>
                      </w:rPr>
                      <w:fldChar w:fldCharType="end"/>
                    </w:r>
                    <w:r>
                      <w:rPr>
                        <w:caps/>
                        <w:color w:val="FFFFFF" w:themeColor="background1"/>
                        <w:lang w:val="fr-FR"/>
                      </w:rPr>
                      <w:t xml:space="preserve"> sur </w:t>
                    </w:r>
                    <w:r>
                      <w:rPr>
                        <w:caps/>
                        <w:color w:val="FFFFFF" w:themeColor="background1"/>
                        <w:lang w:val="fr-FR"/>
                      </w:rPr>
                      <w:fldChar w:fldCharType="begin"/>
                    </w:r>
                    <w:r>
                      <w:rPr>
                        <w:caps/>
                        <w:color w:val="FFFFFF" w:themeColor="background1"/>
                        <w:lang w:val="fr-FR"/>
                      </w:rPr>
                      <w:instrText xml:space="preserve"> SECTIONPAGES   \* MERGEFORMAT </w:instrText>
                    </w:r>
                    <w:r>
                      <w:rPr>
                        <w:caps/>
                        <w:color w:val="FFFFFF" w:themeColor="background1"/>
                        <w:lang w:val="fr-FR"/>
                      </w:rPr>
                      <w:fldChar w:fldCharType="separate"/>
                    </w:r>
                    <w:r w:rsidR="00530ED5">
                      <w:rPr>
                        <w:caps/>
                        <w:noProof/>
                        <w:color w:val="FFFFFF" w:themeColor="background1"/>
                        <w:lang w:val="fr-FR"/>
                      </w:rPr>
                      <w:t>2</w:t>
                    </w:r>
                    <w:r>
                      <w:rPr>
                        <w:caps/>
                        <w:color w:val="FFFFFF" w:themeColor="background1"/>
                        <w:lang w:val="fr-FR"/>
                      </w:rPr>
                      <w:fldChar w:fldCharType="end"/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C0046C" w14:textId="77777777" w:rsidR="00636115" w:rsidRDefault="00636115">
      <w:r>
        <w:separator/>
      </w:r>
    </w:p>
  </w:footnote>
  <w:footnote w:type="continuationSeparator" w:id="0">
    <w:p w14:paraId="6E24AE03" w14:textId="77777777" w:rsidR="00636115" w:rsidRDefault="006361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FB4FD" w14:textId="6C7BE58D" w:rsidR="00153FF8" w:rsidRDefault="00530ED5">
    <w:pPr>
      <w:pStyle w:val="En-tte"/>
    </w:pPr>
    <w:r>
      <w:rPr>
        <w:noProof/>
      </w:rPr>
      <mc:AlternateContent>
        <mc:Choice Requires="wps">
          <w:drawing>
            <wp:anchor distT="0" distB="0" distL="118745" distR="118745" simplePos="0" relativeHeight="251659776" behindDoc="1" locked="0" layoutInCell="1" allowOverlap="0" wp14:anchorId="304F5306" wp14:editId="2829F3D4">
              <wp:simplePos x="0" y="0"/>
              <wp:positionH relativeFrom="margin">
                <wp:posOffset>0</wp:posOffset>
              </wp:positionH>
              <wp:positionV relativeFrom="page">
                <wp:posOffset>81280</wp:posOffset>
              </wp:positionV>
              <wp:extent cx="7156450" cy="252095"/>
              <wp:effectExtent l="0" t="0" r="0" b="0"/>
              <wp:wrapSquare wrapText="bothSides"/>
              <wp:docPr id="18" name="Rectangle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56450" cy="25209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r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060E76AA" w14:textId="54184B91" w:rsidR="00153FF8" w:rsidRDefault="00153FF8">
                              <w:pPr>
                                <w:pStyle w:val="En-tte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 w:rsidRPr="00153FF8">
                                <w:rPr>
                                  <w:caps/>
                                  <w:color w:val="FFFFFF" w:themeColor="background1"/>
                                </w:rPr>
                                <w:t>OLN : NOTIONS ESSENTIELLES EN INFOGRAPHIE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04F5306" id="Rectangle 197" o:spid="_x0000_s1026" style="position:absolute;left:0;text-align:left;margin-left:0;margin-top:6.4pt;width:563.5pt;height:19.85pt;z-index:-251656704;visibility:visible;mso-wrap-style:square;mso-width-percent:100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100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r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060E76AA" w14:textId="54184B91" w:rsidR="00153FF8" w:rsidRDefault="00153FF8">
                        <w:pPr>
                          <w:pStyle w:val="En-tte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 w:rsidRPr="00153FF8">
                          <w:rPr>
                            <w:caps/>
                            <w:color w:val="FFFFFF" w:themeColor="background1"/>
                          </w:rPr>
                          <w:t>OLN : NOTIONS ESSENTIELLES EN INFOGRAPHIE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0E1433"/>
    <w:multiLevelType w:val="hybridMultilevel"/>
    <w:tmpl w:val="3A568482"/>
    <w:lvl w:ilvl="0" w:tplc="F104D942">
      <w:start w:val="1"/>
      <w:numFmt w:val="decimal"/>
      <w:lvlText w:val="%1."/>
      <w:lvlJc w:val="left"/>
      <w:pPr>
        <w:ind w:left="514" w:hanging="267"/>
      </w:pPr>
      <w:rPr>
        <w:rFonts w:ascii="Arial" w:eastAsia="Arial" w:hAnsi="Arial" w:cs="Arial" w:hint="default"/>
        <w:b/>
        <w:bCs/>
        <w:color w:val="151616"/>
        <w:spacing w:val="-10"/>
        <w:w w:val="100"/>
        <w:sz w:val="24"/>
        <w:szCs w:val="24"/>
      </w:rPr>
    </w:lvl>
    <w:lvl w:ilvl="1" w:tplc="61601F38">
      <w:numFmt w:val="bullet"/>
      <w:lvlText w:val="•"/>
      <w:lvlJc w:val="left"/>
      <w:pPr>
        <w:ind w:left="987" w:hanging="267"/>
      </w:pPr>
      <w:rPr>
        <w:rFonts w:hint="default"/>
      </w:rPr>
    </w:lvl>
    <w:lvl w:ilvl="2" w:tplc="FC6ED464">
      <w:numFmt w:val="bullet"/>
      <w:lvlText w:val="•"/>
      <w:lvlJc w:val="left"/>
      <w:pPr>
        <w:ind w:left="1455" w:hanging="267"/>
      </w:pPr>
      <w:rPr>
        <w:rFonts w:hint="default"/>
      </w:rPr>
    </w:lvl>
    <w:lvl w:ilvl="3" w:tplc="C12E7C16">
      <w:numFmt w:val="bullet"/>
      <w:lvlText w:val="•"/>
      <w:lvlJc w:val="left"/>
      <w:pPr>
        <w:ind w:left="1922" w:hanging="267"/>
      </w:pPr>
      <w:rPr>
        <w:rFonts w:hint="default"/>
      </w:rPr>
    </w:lvl>
    <w:lvl w:ilvl="4" w:tplc="D324C578">
      <w:numFmt w:val="bullet"/>
      <w:lvlText w:val="•"/>
      <w:lvlJc w:val="left"/>
      <w:pPr>
        <w:ind w:left="2390" w:hanging="267"/>
      </w:pPr>
      <w:rPr>
        <w:rFonts w:hint="default"/>
      </w:rPr>
    </w:lvl>
    <w:lvl w:ilvl="5" w:tplc="3A96E44E">
      <w:numFmt w:val="bullet"/>
      <w:lvlText w:val="•"/>
      <w:lvlJc w:val="left"/>
      <w:pPr>
        <w:ind w:left="2858" w:hanging="267"/>
      </w:pPr>
      <w:rPr>
        <w:rFonts w:hint="default"/>
      </w:rPr>
    </w:lvl>
    <w:lvl w:ilvl="6" w:tplc="3F2E2A74">
      <w:numFmt w:val="bullet"/>
      <w:lvlText w:val="•"/>
      <w:lvlJc w:val="left"/>
      <w:pPr>
        <w:ind w:left="3325" w:hanging="267"/>
      </w:pPr>
      <w:rPr>
        <w:rFonts w:hint="default"/>
      </w:rPr>
    </w:lvl>
    <w:lvl w:ilvl="7" w:tplc="24D8E992">
      <w:numFmt w:val="bullet"/>
      <w:lvlText w:val="•"/>
      <w:lvlJc w:val="left"/>
      <w:pPr>
        <w:ind w:left="3793" w:hanging="267"/>
      </w:pPr>
      <w:rPr>
        <w:rFonts w:hint="default"/>
      </w:rPr>
    </w:lvl>
    <w:lvl w:ilvl="8" w:tplc="2EEED010">
      <w:numFmt w:val="bullet"/>
      <w:lvlText w:val="•"/>
      <w:lvlJc w:val="left"/>
      <w:pPr>
        <w:ind w:left="4261" w:hanging="267"/>
      </w:pPr>
      <w:rPr>
        <w:rFonts w:hint="default"/>
      </w:rPr>
    </w:lvl>
  </w:abstractNum>
  <w:abstractNum w:abstractNumId="1" w15:restartNumberingAfterBreak="0">
    <w:nsid w:val="7D3365EF"/>
    <w:multiLevelType w:val="hybridMultilevel"/>
    <w:tmpl w:val="B3EE4042"/>
    <w:lvl w:ilvl="0" w:tplc="95AC512A">
      <w:numFmt w:val="bullet"/>
      <w:lvlText w:val="-"/>
      <w:lvlJc w:val="left"/>
      <w:pPr>
        <w:ind w:left="220" w:hanging="123"/>
      </w:pPr>
      <w:rPr>
        <w:rFonts w:ascii="Arial" w:eastAsia="Arial" w:hAnsi="Arial" w:cs="Arial" w:hint="default"/>
        <w:b/>
        <w:bCs/>
        <w:color w:val="151616"/>
        <w:spacing w:val="-12"/>
        <w:w w:val="99"/>
        <w:sz w:val="20"/>
        <w:szCs w:val="20"/>
      </w:rPr>
    </w:lvl>
    <w:lvl w:ilvl="1" w:tplc="52E0C79A">
      <w:numFmt w:val="bullet"/>
      <w:lvlText w:val="•"/>
      <w:lvlJc w:val="left"/>
      <w:pPr>
        <w:ind w:left="748" w:hanging="123"/>
      </w:pPr>
      <w:rPr>
        <w:rFonts w:hint="default"/>
      </w:rPr>
    </w:lvl>
    <w:lvl w:ilvl="2" w:tplc="F42037BE">
      <w:numFmt w:val="bullet"/>
      <w:lvlText w:val="•"/>
      <w:lvlJc w:val="left"/>
      <w:pPr>
        <w:ind w:left="1277" w:hanging="123"/>
      </w:pPr>
      <w:rPr>
        <w:rFonts w:hint="default"/>
      </w:rPr>
    </w:lvl>
    <w:lvl w:ilvl="3" w:tplc="07581A60">
      <w:numFmt w:val="bullet"/>
      <w:lvlText w:val="•"/>
      <w:lvlJc w:val="left"/>
      <w:pPr>
        <w:ind w:left="1806" w:hanging="123"/>
      </w:pPr>
      <w:rPr>
        <w:rFonts w:hint="default"/>
      </w:rPr>
    </w:lvl>
    <w:lvl w:ilvl="4" w:tplc="133A0506">
      <w:numFmt w:val="bullet"/>
      <w:lvlText w:val="•"/>
      <w:lvlJc w:val="left"/>
      <w:pPr>
        <w:ind w:left="2335" w:hanging="123"/>
      </w:pPr>
      <w:rPr>
        <w:rFonts w:hint="default"/>
      </w:rPr>
    </w:lvl>
    <w:lvl w:ilvl="5" w:tplc="11F0A32C">
      <w:numFmt w:val="bullet"/>
      <w:lvlText w:val="•"/>
      <w:lvlJc w:val="left"/>
      <w:pPr>
        <w:ind w:left="2864" w:hanging="123"/>
      </w:pPr>
      <w:rPr>
        <w:rFonts w:hint="default"/>
      </w:rPr>
    </w:lvl>
    <w:lvl w:ilvl="6" w:tplc="59B8735E">
      <w:numFmt w:val="bullet"/>
      <w:lvlText w:val="•"/>
      <w:lvlJc w:val="left"/>
      <w:pPr>
        <w:ind w:left="3393" w:hanging="123"/>
      </w:pPr>
      <w:rPr>
        <w:rFonts w:hint="default"/>
      </w:rPr>
    </w:lvl>
    <w:lvl w:ilvl="7" w:tplc="3990DCDC">
      <w:numFmt w:val="bullet"/>
      <w:lvlText w:val="•"/>
      <w:lvlJc w:val="left"/>
      <w:pPr>
        <w:ind w:left="3921" w:hanging="123"/>
      </w:pPr>
      <w:rPr>
        <w:rFonts w:hint="default"/>
      </w:rPr>
    </w:lvl>
    <w:lvl w:ilvl="8" w:tplc="81F29BAE">
      <w:numFmt w:val="bullet"/>
      <w:lvlText w:val="•"/>
      <w:lvlJc w:val="left"/>
      <w:pPr>
        <w:ind w:left="4450" w:hanging="12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FBD"/>
    <w:rsid w:val="00062B32"/>
    <w:rsid w:val="000B697C"/>
    <w:rsid w:val="00153FF8"/>
    <w:rsid w:val="00396A61"/>
    <w:rsid w:val="004740F6"/>
    <w:rsid w:val="004A2D0F"/>
    <w:rsid w:val="00501FBD"/>
    <w:rsid w:val="00530ED5"/>
    <w:rsid w:val="005778C2"/>
    <w:rsid w:val="005D7AE3"/>
    <w:rsid w:val="00636115"/>
    <w:rsid w:val="00723E6D"/>
    <w:rsid w:val="007538A6"/>
    <w:rsid w:val="00821340"/>
    <w:rsid w:val="008B6509"/>
    <w:rsid w:val="008D4E0E"/>
    <w:rsid w:val="008F5D3E"/>
    <w:rsid w:val="00A131A5"/>
    <w:rsid w:val="00A47029"/>
    <w:rsid w:val="00B97E73"/>
    <w:rsid w:val="00C3497F"/>
    <w:rsid w:val="00C93E4D"/>
    <w:rsid w:val="00DC12E4"/>
    <w:rsid w:val="00E7275F"/>
    <w:rsid w:val="00E73855"/>
    <w:rsid w:val="00FD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48DFF2"/>
  <w15:docId w15:val="{7EF116C5-A053-4D3F-AF0B-8083DD370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3497F"/>
    <w:pPr>
      <w:spacing w:before="120" w:after="120"/>
      <w:jc w:val="both"/>
    </w:pPr>
    <w:rPr>
      <w:rFonts w:ascii="Arial" w:eastAsia="Arial" w:hAnsi="Arial" w:cs="Arial"/>
    </w:rPr>
  </w:style>
  <w:style w:type="paragraph" w:styleId="Titre1">
    <w:name w:val="heading 1"/>
    <w:basedOn w:val="Normal"/>
    <w:uiPriority w:val="1"/>
    <w:qFormat/>
    <w:rsid w:val="00C93E4D"/>
    <w:pPr>
      <w:spacing w:before="240"/>
      <w:ind w:left="221"/>
      <w:outlineLvl w:val="0"/>
    </w:pPr>
    <w:rPr>
      <w:b/>
      <w:bCs/>
      <w:color w:val="4495D4"/>
      <w:sz w:val="36"/>
      <w:szCs w:val="36"/>
      <w:lang w:val="fr-FR"/>
    </w:rPr>
  </w:style>
  <w:style w:type="paragraph" w:styleId="Titre2">
    <w:name w:val="heading 2"/>
    <w:basedOn w:val="Normal"/>
    <w:uiPriority w:val="1"/>
    <w:qFormat/>
    <w:rsid w:val="00C93E4D"/>
    <w:pPr>
      <w:spacing w:line="319" w:lineRule="exact"/>
      <w:ind w:left="249"/>
      <w:outlineLvl w:val="1"/>
    </w:pPr>
    <w:rPr>
      <w:b/>
      <w:bCs/>
      <w:color w:val="4495D4"/>
      <w:sz w:val="28"/>
      <w:szCs w:val="28"/>
      <w:lang w:val="fr-FR"/>
    </w:rPr>
  </w:style>
  <w:style w:type="paragraph" w:styleId="Titre3">
    <w:name w:val="heading 3"/>
    <w:basedOn w:val="Normal"/>
    <w:uiPriority w:val="1"/>
    <w:qFormat/>
    <w:rsid w:val="00C93E4D"/>
    <w:pPr>
      <w:spacing w:before="233" w:line="227" w:lineRule="exact"/>
      <w:ind w:left="513"/>
      <w:outlineLvl w:val="2"/>
    </w:pPr>
    <w:rPr>
      <w:b/>
      <w:color w:val="151616"/>
      <w:sz w:val="20"/>
      <w:lang w:val="fr-FR"/>
    </w:rPr>
  </w:style>
  <w:style w:type="paragraph" w:styleId="Titre4">
    <w:name w:val="heading 4"/>
    <w:basedOn w:val="Normal"/>
    <w:uiPriority w:val="1"/>
    <w:qFormat/>
    <w:pPr>
      <w:ind w:left="124" w:right="230"/>
      <w:outlineLvl w:val="3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ind w:left="220"/>
    </w:pPr>
  </w:style>
  <w:style w:type="paragraph" w:customStyle="1" w:styleId="TableParagraph">
    <w:name w:val="Table Paragraph"/>
    <w:basedOn w:val="Normal"/>
    <w:uiPriority w:val="1"/>
    <w:qFormat/>
  </w:style>
  <w:style w:type="table" w:styleId="Grilledutableau">
    <w:name w:val="Table Grid"/>
    <w:basedOn w:val="TableauNormal"/>
    <w:uiPriority w:val="39"/>
    <w:rsid w:val="00DC1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7538A6"/>
    <w:pPr>
      <w:spacing w:before="177" w:line="235" w:lineRule="auto"/>
      <w:ind w:left="227" w:right="282"/>
      <w:jc w:val="center"/>
    </w:pPr>
    <w:rPr>
      <w:color w:val="4495D4"/>
      <w:sz w:val="77"/>
    </w:rPr>
  </w:style>
  <w:style w:type="character" w:customStyle="1" w:styleId="TitreCar">
    <w:name w:val="Titre Car"/>
    <w:basedOn w:val="Policepardfaut"/>
    <w:link w:val="Titre"/>
    <w:uiPriority w:val="10"/>
    <w:rsid w:val="007538A6"/>
    <w:rPr>
      <w:rFonts w:ascii="Arial" w:eastAsia="Arial" w:hAnsi="Arial" w:cs="Arial"/>
      <w:color w:val="4495D4"/>
      <w:sz w:val="77"/>
    </w:rPr>
  </w:style>
  <w:style w:type="character" w:styleId="Accentuationintense">
    <w:name w:val="Intense Emphasis"/>
    <w:basedOn w:val="Policepardfaut"/>
    <w:uiPriority w:val="21"/>
    <w:qFormat/>
    <w:rsid w:val="007538A6"/>
    <w:rPr>
      <w:i/>
      <w:iCs/>
      <w:color w:val="4F81BD" w:themeColor="accent1"/>
    </w:rPr>
  </w:style>
  <w:style w:type="character" w:styleId="lev">
    <w:name w:val="Strong"/>
    <w:basedOn w:val="Policepardfaut"/>
    <w:uiPriority w:val="22"/>
    <w:qFormat/>
    <w:rsid w:val="00C93E4D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153FF8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153FF8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153FF8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153FF8"/>
    <w:rPr>
      <w:rFonts w:ascii="Arial" w:eastAsia="Arial" w:hAnsi="Arial" w:cs="Arial"/>
    </w:rPr>
  </w:style>
  <w:style w:type="paragraph" w:customStyle="1" w:styleId="Default">
    <w:name w:val="Default"/>
    <w:rsid w:val="00B97E73"/>
    <w:pPr>
      <w:widowControl/>
      <w:adjustRightInd w:val="0"/>
    </w:pPr>
    <w:rPr>
      <w:rFonts w:ascii="Calibri" w:hAnsi="Calibri" w:cs="Calibri"/>
      <w:color w:val="000000"/>
      <w:sz w:val="24"/>
      <w:szCs w:val="24"/>
      <w:lang w:val="fr-FR"/>
    </w:rPr>
  </w:style>
  <w:style w:type="character" w:styleId="Lienhypertexte">
    <w:name w:val="Hyperlink"/>
    <w:basedOn w:val="Policepardfaut"/>
    <w:uiPriority w:val="99"/>
    <w:unhideWhenUsed/>
    <w:rsid w:val="00B97E7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97E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portfolio.adobe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ACCBE-926A-477B-80D9-117286E55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207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OLN : NOTIONS ESSENTIELLES EN INFOGRAPHIE</vt:lpstr>
    </vt:vector>
  </TitlesOfParts>
  <Company>LPO HENRI BRISSON</Company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OLN : NOTIONS ESSENTIELLES EN INFOGRAPHIE</dc:title>
  <dc:creator>Mad GABON</dc:creator>
  <cp:lastModifiedBy>gregoire burnet</cp:lastModifiedBy>
  <cp:revision>2</cp:revision>
  <dcterms:created xsi:type="dcterms:W3CDTF">2020-01-22T09:32:00Z</dcterms:created>
  <dcterms:modified xsi:type="dcterms:W3CDTF">2020-01-22T09:32:00Z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2019-07-11T00:00:00Z</vt:filetime>
  </property>
  <property fmtid="{D5CDD505-2E9C-101B-9397-08002B2CF9AE}" pid="3" name="Creator">
    <vt:lpwstr>CorelDRAW X8</vt:lpwstr>
  </property>
  <property fmtid="{D5CDD505-2E9C-101B-9397-08002B2CF9AE}" pid="4" name="LastSaved">
    <vt:filetime>2020-01-21T00:00:00Z</vt:filetime>
  </property>
</Properties>
</file>