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firstRow="1" w:lastRow="0" w:firstColumn="1" w:lastColumn="0" w:noHBand="0" w:noVBand="1"/>
      </w:tblPr>
      <w:tblGrid>
        <w:gridCol w:w="1457"/>
        <w:gridCol w:w="4840"/>
        <w:gridCol w:w="4841"/>
      </w:tblGrid>
      <w:tr w:rsidR="0039577B" w:rsidRPr="001117CF" w14:paraId="34D2EE15" w14:textId="77777777" w:rsidTr="00065067">
        <w:tc>
          <w:tcPr>
            <w:tcW w:w="1457" w:type="dxa"/>
            <w:shd w:val="clear" w:color="auto" w:fill="4F81BD" w:themeFill="accent1"/>
            <w:vAlign w:val="center"/>
          </w:tcPr>
          <w:p w14:paraId="44E4E6BA" w14:textId="6B1B77F5" w:rsidR="0039577B" w:rsidRDefault="0039577B" w:rsidP="00B40CC5">
            <w:pPr>
              <w:jc w:val="left"/>
              <w:rPr>
                <w:rFonts w:ascii="Times New Roman"/>
                <w:sz w:val="20"/>
              </w:rPr>
            </w:pPr>
            <w:bookmarkStart w:id="0" w:name="_Hlk30582566"/>
            <w:bookmarkEnd w:id="0"/>
            <w:r>
              <w:rPr>
                <w:noProof/>
                <w:lang w:val="fr-FR" w:eastAsia="fr-FR"/>
              </w:rPr>
              <w:drawing>
                <wp:inline distT="0" distB="0" distL="0" distR="0" wp14:anchorId="6B621CEC" wp14:editId="72A87A87">
                  <wp:extent cx="564542" cy="564542"/>
                  <wp:effectExtent l="0" t="0" r="6985"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529" cy="624529"/>
                          </a:xfrm>
                          <a:prstGeom prst="rect">
                            <a:avLst/>
                          </a:prstGeom>
                          <a:noFill/>
                          <a:ln>
                            <a:noFill/>
                          </a:ln>
                        </pic:spPr>
                      </pic:pic>
                    </a:graphicData>
                  </a:graphic>
                </wp:inline>
              </w:drawing>
            </w:r>
          </w:p>
        </w:tc>
        <w:tc>
          <w:tcPr>
            <w:tcW w:w="4840" w:type="dxa"/>
            <w:shd w:val="clear" w:color="auto" w:fill="4F81BD" w:themeFill="accent1"/>
            <w:vAlign w:val="center"/>
          </w:tcPr>
          <w:p w14:paraId="0CCCB2EE" w14:textId="77777777" w:rsidR="0039577B" w:rsidRPr="00B97E73" w:rsidRDefault="0039577B" w:rsidP="00B97E73">
            <w:pPr>
              <w:pStyle w:val="Titre"/>
              <w:jc w:val="left"/>
              <w:rPr>
                <w:rFonts w:ascii="Times New Roman"/>
                <w:color w:val="FFFFFF" w:themeColor="background1"/>
                <w:sz w:val="20"/>
              </w:rPr>
            </w:pPr>
            <w:r>
              <w:rPr>
                <w:color w:val="FFFFFF" w:themeColor="background1"/>
              </w:rPr>
              <w:t>INKSCAPE</w:t>
            </w:r>
          </w:p>
        </w:tc>
        <w:tc>
          <w:tcPr>
            <w:tcW w:w="4841" w:type="dxa"/>
            <w:shd w:val="clear" w:color="auto" w:fill="4F81BD" w:themeFill="accent1"/>
            <w:vAlign w:val="center"/>
          </w:tcPr>
          <w:p w14:paraId="1C744DA2" w14:textId="18556D73" w:rsidR="0039577B" w:rsidRPr="00B97E73" w:rsidRDefault="00FF7FE0" w:rsidP="0039577B">
            <w:pPr>
              <w:pStyle w:val="Titre"/>
              <w:ind w:left="0"/>
              <w:jc w:val="left"/>
              <w:rPr>
                <w:rFonts w:ascii="Times New Roman"/>
                <w:color w:val="FFFFFF" w:themeColor="background1"/>
                <w:sz w:val="20"/>
              </w:rPr>
            </w:pPr>
            <w:r>
              <w:rPr>
                <w:rFonts w:ascii="ArialMT" w:eastAsiaTheme="minorHAnsi" w:hAnsi="ArialMT" w:cs="ArialMT"/>
                <w:color w:val="FFFFFF"/>
                <w:sz w:val="36"/>
                <w:szCs w:val="36"/>
                <w:lang w:val="fr-FR"/>
              </w:rPr>
              <w:t>EXERCICES</w:t>
            </w:r>
          </w:p>
        </w:tc>
      </w:tr>
    </w:tbl>
    <w:p w14:paraId="244261D5" w14:textId="66F4A655" w:rsidR="00FF7FE0" w:rsidRDefault="00FF7FE0" w:rsidP="00FF7FE0">
      <w:pPr>
        <w:pStyle w:val="Titre1"/>
        <w:rPr>
          <w:spacing w:val="-16"/>
        </w:rPr>
      </w:pPr>
      <w:r w:rsidRPr="00F35B4C">
        <w:rPr>
          <w:spacing w:val="-13"/>
        </w:rPr>
        <w:t xml:space="preserve">Les </w:t>
      </w:r>
      <w:r w:rsidRPr="00F35B4C">
        <w:t xml:space="preserve">courbes </w:t>
      </w:r>
      <w:r w:rsidRPr="00F35B4C">
        <w:rPr>
          <w:spacing w:val="-10"/>
        </w:rPr>
        <w:t>de</w:t>
      </w:r>
      <w:r w:rsidRPr="00FF7FE0">
        <w:rPr>
          <w:spacing w:val="-16"/>
        </w:rPr>
        <w:t xml:space="preserve"> </w:t>
      </w:r>
      <w:r w:rsidRPr="00F35B4C">
        <w:rPr>
          <w:spacing w:val="-16"/>
        </w:rPr>
        <w:t>Bézier</w:t>
      </w:r>
    </w:p>
    <w:p w14:paraId="49312B08" w14:textId="60EF3014" w:rsidR="00FF7FE0" w:rsidRDefault="00FF7FE0" w:rsidP="00FF7FE0">
      <w:pPr>
        <w:pStyle w:val="Titre2"/>
      </w:pPr>
      <w:r w:rsidRPr="00F35B4C">
        <w:rPr>
          <w:spacing w:val="-9"/>
        </w:rPr>
        <w:t>Les</w:t>
      </w:r>
      <w:r w:rsidRPr="00F35B4C">
        <w:rPr>
          <w:spacing w:val="-26"/>
        </w:rPr>
        <w:t xml:space="preserve"> </w:t>
      </w:r>
      <w:r w:rsidRPr="00F35B4C">
        <w:t>nœuds,</w:t>
      </w:r>
      <w:r w:rsidRPr="00F35B4C">
        <w:rPr>
          <w:spacing w:val="-26"/>
        </w:rPr>
        <w:t xml:space="preserve"> </w:t>
      </w:r>
      <w:r w:rsidRPr="00F35B4C">
        <w:rPr>
          <w:spacing w:val="-9"/>
        </w:rPr>
        <w:t>les</w:t>
      </w:r>
      <w:r w:rsidRPr="00F35B4C">
        <w:rPr>
          <w:spacing w:val="-26"/>
        </w:rPr>
        <w:t xml:space="preserve"> </w:t>
      </w:r>
      <w:r w:rsidRPr="00F35B4C">
        <w:rPr>
          <w:spacing w:val="-11"/>
        </w:rPr>
        <w:t>points</w:t>
      </w:r>
      <w:r w:rsidRPr="00F35B4C">
        <w:rPr>
          <w:spacing w:val="-26"/>
        </w:rPr>
        <w:t xml:space="preserve"> </w:t>
      </w:r>
      <w:r w:rsidRPr="00F35B4C">
        <w:rPr>
          <w:spacing w:val="-7"/>
        </w:rPr>
        <w:t>de</w:t>
      </w:r>
      <w:r w:rsidRPr="00F35B4C">
        <w:rPr>
          <w:spacing w:val="-26"/>
        </w:rPr>
        <w:t xml:space="preserve"> </w:t>
      </w:r>
      <w:r w:rsidRPr="00F35B4C">
        <w:t>contrôle</w:t>
      </w:r>
    </w:p>
    <w:p w14:paraId="65C5E467" w14:textId="6E777DFB" w:rsidR="00FF7FE0" w:rsidRDefault="00FF7FE0" w:rsidP="00FF7FE0">
      <w:pPr>
        <w:jc w:val="center"/>
      </w:pPr>
      <w:r>
        <w:rPr>
          <w:noProof/>
          <w:lang w:val="fr-FR" w:eastAsia="fr-FR"/>
        </w:rPr>
        <w:drawing>
          <wp:inline distT="0" distB="0" distL="0" distR="0" wp14:anchorId="5AFE0846" wp14:editId="6A2D0593">
            <wp:extent cx="5608800" cy="3596400"/>
            <wp:effectExtent l="0" t="0" r="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800" cy="3596400"/>
                    </a:xfrm>
                    <a:prstGeom prst="rect">
                      <a:avLst/>
                    </a:prstGeom>
                    <a:noFill/>
                    <a:ln>
                      <a:noFill/>
                    </a:ln>
                  </pic:spPr>
                </pic:pic>
              </a:graphicData>
            </a:graphic>
          </wp:inline>
        </w:drawing>
      </w:r>
    </w:p>
    <w:p w14:paraId="7928F646" w14:textId="6ABCB1EA" w:rsidR="00FF7FE0" w:rsidRPr="00F35B4C" w:rsidRDefault="00FF7FE0" w:rsidP="00FF7FE0">
      <w:pPr>
        <w:jc w:val="center"/>
      </w:pPr>
      <w:r>
        <w:rPr>
          <w:noProof/>
          <w:lang w:val="fr-FR" w:eastAsia="fr-FR"/>
        </w:rPr>
        <w:drawing>
          <wp:inline distT="0" distB="0" distL="0" distR="0" wp14:anchorId="3EA3CE78" wp14:editId="2A2C0AE4">
            <wp:extent cx="5572800" cy="3960000"/>
            <wp:effectExtent l="0" t="0" r="889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800" cy="3960000"/>
                    </a:xfrm>
                    <a:prstGeom prst="rect">
                      <a:avLst/>
                    </a:prstGeom>
                    <a:noFill/>
                    <a:ln>
                      <a:noFill/>
                    </a:ln>
                  </pic:spPr>
                </pic:pic>
              </a:graphicData>
            </a:graphic>
          </wp:inline>
        </w:drawing>
      </w:r>
    </w:p>
    <w:p w14:paraId="4FA7083E" w14:textId="77777777" w:rsidR="00FF7FE0" w:rsidRDefault="00FF7FE0">
      <w:pPr>
        <w:spacing w:before="0" w:after="0"/>
        <w:jc w:val="left"/>
        <w:rPr>
          <w:lang w:val="fr-FR"/>
        </w:rPr>
      </w:pPr>
      <w:r>
        <w:rPr>
          <w:lang w:val="fr-FR"/>
        </w:rPr>
        <w:br w:type="page"/>
      </w:r>
    </w:p>
    <w:p w14:paraId="4A9DEB15" w14:textId="77777777" w:rsidR="00FF7FE0" w:rsidRDefault="00FF7FE0" w:rsidP="00FF7FE0">
      <w:pPr>
        <w:spacing w:before="0" w:after="0"/>
        <w:jc w:val="center"/>
        <w:rPr>
          <w:lang w:val="fr-FR"/>
        </w:rPr>
      </w:pPr>
      <w:r>
        <w:rPr>
          <w:noProof/>
          <w:lang w:val="fr-FR" w:eastAsia="fr-FR"/>
        </w:rPr>
        <w:lastRenderedPageBreak/>
        <w:drawing>
          <wp:inline distT="0" distB="0" distL="0" distR="0" wp14:anchorId="1A159E79" wp14:editId="306BE669">
            <wp:extent cx="4806000" cy="3992400"/>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6000" cy="3992400"/>
                    </a:xfrm>
                    <a:prstGeom prst="rect">
                      <a:avLst/>
                    </a:prstGeom>
                    <a:noFill/>
                    <a:ln>
                      <a:noFill/>
                    </a:ln>
                  </pic:spPr>
                </pic:pic>
              </a:graphicData>
            </a:graphic>
          </wp:inline>
        </w:drawing>
      </w:r>
    </w:p>
    <w:p w14:paraId="109B42DC" w14:textId="4BA5844F" w:rsidR="00FF7FE0" w:rsidRDefault="00FF7FE0" w:rsidP="00FF7FE0">
      <w:pPr>
        <w:spacing w:before="0" w:after="0"/>
        <w:jc w:val="center"/>
        <w:rPr>
          <w:lang w:val="fr-FR"/>
        </w:rPr>
      </w:pPr>
      <w:r>
        <w:rPr>
          <w:noProof/>
          <w:lang w:val="fr-FR" w:eastAsia="fr-FR"/>
        </w:rPr>
        <w:drawing>
          <wp:inline distT="0" distB="0" distL="0" distR="0" wp14:anchorId="485B6746" wp14:editId="2865B92E">
            <wp:extent cx="4597200" cy="2106000"/>
            <wp:effectExtent l="0" t="0" r="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7200" cy="2106000"/>
                    </a:xfrm>
                    <a:prstGeom prst="rect">
                      <a:avLst/>
                    </a:prstGeom>
                    <a:noFill/>
                    <a:ln>
                      <a:noFill/>
                    </a:ln>
                  </pic:spPr>
                </pic:pic>
              </a:graphicData>
            </a:graphic>
          </wp:inline>
        </w:drawing>
      </w:r>
    </w:p>
    <w:p w14:paraId="5747C7D1" w14:textId="0F2B6C77" w:rsidR="00FF7FE0" w:rsidRDefault="00FF7FE0" w:rsidP="00FF7FE0">
      <w:pPr>
        <w:spacing w:before="0" w:after="0"/>
        <w:jc w:val="center"/>
        <w:rPr>
          <w:lang w:val="fr-FR"/>
        </w:rPr>
      </w:pPr>
      <w:r>
        <w:rPr>
          <w:noProof/>
          <w:lang w:val="fr-FR" w:eastAsia="fr-FR"/>
        </w:rPr>
        <w:drawing>
          <wp:inline distT="0" distB="0" distL="0" distR="0" wp14:anchorId="1F3BB65C" wp14:editId="07403705">
            <wp:extent cx="5961600" cy="2167200"/>
            <wp:effectExtent l="0" t="0" r="1270"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1600" cy="2167200"/>
                    </a:xfrm>
                    <a:prstGeom prst="rect">
                      <a:avLst/>
                    </a:prstGeom>
                    <a:noFill/>
                    <a:ln>
                      <a:noFill/>
                    </a:ln>
                  </pic:spPr>
                </pic:pic>
              </a:graphicData>
            </a:graphic>
          </wp:inline>
        </w:drawing>
      </w:r>
    </w:p>
    <w:p w14:paraId="39B61A9D" w14:textId="77777777" w:rsidR="00FF7FE0" w:rsidRDefault="00FF7FE0" w:rsidP="00FF7FE0">
      <w:pPr>
        <w:spacing w:before="0" w:after="0"/>
        <w:jc w:val="center"/>
        <w:rPr>
          <w:lang w:val="fr-FR"/>
        </w:rPr>
      </w:pPr>
    </w:p>
    <w:p w14:paraId="73966BF1" w14:textId="4E4AC576" w:rsidR="00FF7FE0" w:rsidRDefault="00FF7FE0" w:rsidP="00FF7FE0">
      <w:pPr>
        <w:pStyle w:val="Titre1"/>
      </w:pPr>
      <w:r>
        <w:br w:type="page"/>
      </w:r>
      <w:r w:rsidRPr="00F35B4C">
        <w:lastRenderedPageBreak/>
        <w:t xml:space="preserve">Le </w:t>
      </w:r>
      <w:proofErr w:type="spellStart"/>
      <w:r>
        <w:t>ﬁ</w:t>
      </w:r>
      <w:r w:rsidRPr="00F35B4C">
        <w:t>ltre</w:t>
      </w:r>
      <w:proofErr w:type="spellEnd"/>
      <w:r w:rsidRPr="00F35B4C">
        <w:t xml:space="preserve"> Ombre portée</w:t>
      </w:r>
      <w:r>
        <w:t xml:space="preserve"> </w:t>
      </w:r>
    </w:p>
    <w:p w14:paraId="2F1F5E36" w14:textId="77777777" w:rsidR="00FF7FE0" w:rsidRPr="00F35B4C" w:rsidRDefault="00FF7FE0" w:rsidP="000074CA">
      <w:pPr>
        <w:rPr>
          <w:lang w:val="fr-FR"/>
        </w:rPr>
      </w:pPr>
      <w:bookmarkStart w:id="1" w:name="Page_28"/>
      <w:bookmarkEnd w:id="1"/>
      <w:r w:rsidRPr="00F35B4C">
        <w:rPr>
          <w:lang w:val="fr-FR"/>
        </w:rPr>
        <w:t xml:space="preserve">Ce </w:t>
      </w:r>
      <w:r>
        <w:t>ﬁ</w:t>
      </w:r>
      <w:proofErr w:type="spellStart"/>
      <w:r w:rsidRPr="00F35B4C">
        <w:rPr>
          <w:lang w:val="fr-FR"/>
        </w:rPr>
        <w:t>ltre</w:t>
      </w:r>
      <w:proofErr w:type="spellEnd"/>
      <w:r w:rsidRPr="00F35B4C">
        <w:rPr>
          <w:lang w:val="fr-FR"/>
        </w:rPr>
        <w:t xml:space="preserve"> propose de réaliser automatiquement une ombre à l'objet sélectionné qui se place automatiquement en dessous.</w:t>
      </w:r>
    </w:p>
    <w:p w14:paraId="4DC7C95E" w14:textId="77777777" w:rsidR="000074CA" w:rsidRDefault="00FF7FE0" w:rsidP="000074CA">
      <w:pPr>
        <w:rPr>
          <w:lang w:val="fr-FR"/>
        </w:rPr>
      </w:pPr>
      <w:r w:rsidRPr="00F35B4C">
        <w:rPr>
          <w:lang w:val="fr-FR"/>
        </w:rPr>
        <w:t xml:space="preserve">Sélectionnez d'abord un ou plusieurs objets puis lancez ce </w:t>
      </w:r>
      <w:r>
        <w:t>ﬁ</w:t>
      </w:r>
      <w:proofErr w:type="spellStart"/>
      <w:r w:rsidRPr="00F35B4C">
        <w:rPr>
          <w:lang w:val="fr-FR"/>
        </w:rPr>
        <w:t>ltre</w:t>
      </w:r>
      <w:proofErr w:type="spellEnd"/>
      <w:r w:rsidRPr="00F35B4C">
        <w:rPr>
          <w:lang w:val="fr-FR"/>
        </w:rPr>
        <w:t xml:space="preserve"> situé au menu Filtres &gt; Ombres et lueurs</w:t>
      </w:r>
      <w:r w:rsidR="000074CA">
        <w:rPr>
          <w:lang w:val="fr-FR"/>
        </w:rPr>
        <w:t xml:space="preserve"> </w:t>
      </w:r>
      <w:r w:rsidRPr="00F35B4C">
        <w:rPr>
          <w:lang w:val="fr-FR"/>
        </w:rPr>
        <w:t>&gt; Ombre portée a</w:t>
      </w:r>
      <w:r>
        <w:t>ﬃ</w:t>
      </w:r>
      <w:proofErr w:type="spellStart"/>
      <w:r w:rsidRPr="00F35B4C">
        <w:rPr>
          <w:lang w:val="fr-FR"/>
        </w:rPr>
        <w:t>che</w:t>
      </w:r>
      <w:proofErr w:type="spellEnd"/>
      <w:r w:rsidRPr="00F35B4C">
        <w:rPr>
          <w:lang w:val="fr-FR"/>
        </w:rPr>
        <w:t xml:space="preserve"> un dialogue. </w:t>
      </w:r>
    </w:p>
    <w:p w14:paraId="60547286" w14:textId="77777777" w:rsidR="000074CA" w:rsidRDefault="00FF7FE0" w:rsidP="000074CA">
      <w:pPr>
        <w:rPr>
          <w:lang w:val="fr-FR"/>
        </w:rPr>
      </w:pPr>
      <w:r w:rsidRPr="00F35B4C">
        <w:rPr>
          <w:lang w:val="fr-FR"/>
        </w:rPr>
        <w:t>Ce dialogue permet de dé</w:t>
      </w:r>
      <w:r>
        <w:t>ﬁ</w:t>
      </w:r>
      <w:proofErr w:type="spellStart"/>
      <w:r w:rsidRPr="00F35B4C">
        <w:rPr>
          <w:lang w:val="fr-FR"/>
        </w:rPr>
        <w:t>nir</w:t>
      </w:r>
      <w:proofErr w:type="spellEnd"/>
      <w:r w:rsidRPr="00F35B4C">
        <w:rPr>
          <w:lang w:val="fr-FR"/>
        </w:rPr>
        <w:t xml:space="preserve"> l'intensité du </w:t>
      </w:r>
      <w:r>
        <w:t>ﬂ</w:t>
      </w:r>
      <w:r w:rsidRPr="00F35B4C">
        <w:rPr>
          <w:lang w:val="fr-FR"/>
        </w:rPr>
        <w:t xml:space="preserve">ou et du décalage. </w:t>
      </w:r>
    </w:p>
    <w:p w14:paraId="52D52B3C" w14:textId="51024D18" w:rsidR="00FF7FE0" w:rsidRPr="00F35B4C" w:rsidRDefault="00FF7FE0" w:rsidP="000074CA">
      <w:pPr>
        <w:rPr>
          <w:lang w:val="fr-FR"/>
        </w:rPr>
      </w:pPr>
      <w:r w:rsidRPr="00F35B4C">
        <w:rPr>
          <w:lang w:val="fr-FR"/>
        </w:rPr>
        <w:t>Plus le rayon est fort, plus vous aurez l'impression que l'ombre est loin, plus le décalage x et y est élevé, plus la lumière semble venir de côté. L'opacité dé</w:t>
      </w:r>
      <w:r>
        <w:t>ﬁ</w:t>
      </w:r>
      <w:r w:rsidRPr="00F35B4C">
        <w:rPr>
          <w:lang w:val="fr-FR"/>
        </w:rPr>
        <w:t>nit l'intensité de l'ombre.</w:t>
      </w:r>
    </w:p>
    <w:p w14:paraId="56E87270" w14:textId="77777777" w:rsidR="00FF7FE0" w:rsidRPr="00F35B4C" w:rsidRDefault="00FF7FE0" w:rsidP="000074CA">
      <w:pPr>
        <w:rPr>
          <w:lang w:val="fr-FR"/>
        </w:rPr>
      </w:pPr>
      <w:r w:rsidRPr="00F35B4C">
        <w:rPr>
          <w:lang w:val="fr-FR"/>
        </w:rPr>
        <w:t>Le résultat est immédiatement visible sur le canevas.</w:t>
      </w:r>
    </w:p>
    <w:p w14:paraId="2E7B2421" w14:textId="7518E086" w:rsidR="00FF7FE0" w:rsidRDefault="00FF7FE0" w:rsidP="000074CA">
      <w:pPr>
        <w:rPr>
          <w:lang w:val="fr-FR"/>
        </w:rPr>
      </w:pPr>
      <w:r w:rsidRPr="00F35B4C">
        <w:rPr>
          <w:lang w:val="fr-FR"/>
        </w:rPr>
        <w:t xml:space="preserve">Avant de cliquer sur le bouton Appliquer, vous pouvez cocher l'Aperçu en direct pour </w:t>
      </w:r>
      <w:r>
        <w:t>ﬁ</w:t>
      </w:r>
      <w:proofErr w:type="spellStart"/>
      <w:r w:rsidRPr="00F35B4C">
        <w:rPr>
          <w:lang w:val="fr-FR"/>
        </w:rPr>
        <w:t>gnoler</w:t>
      </w:r>
      <w:proofErr w:type="spellEnd"/>
      <w:r w:rsidRPr="00F35B4C">
        <w:rPr>
          <w:lang w:val="fr-FR"/>
        </w:rPr>
        <w:t>, si besoin.</w:t>
      </w:r>
    </w:p>
    <w:p w14:paraId="566A5E1A" w14:textId="527A3922" w:rsidR="000074CA" w:rsidRPr="00F35B4C" w:rsidRDefault="000074CA" w:rsidP="000074CA">
      <w:pPr>
        <w:jc w:val="center"/>
        <w:rPr>
          <w:lang w:val="fr-FR"/>
        </w:rPr>
      </w:pPr>
      <w:r>
        <w:rPr>
          <w:noProof/>
          <w:lang w:val="fr-FR" w:eastAsia="fr-FR"/>
        </w:rPr>
        <w:drawing>
          <wp:inline distT="0" distB="0" distL="0" distR="0" wp14:anchorId="200609DB" wp14:editId="26FAF43A">
            <wp:extent cx="4713605" cy="226885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3605" cy="2268855"/>
                    </a:xfrm>
                    <a:prstGeom prst="rect">
                      <a:avLst/>
                    </a:prstGeom>
                    <a:noFill/>
                    <a:ln>
                      <a:noFill/>
                    </a:ln>
                  </pic:spPr>
                </pic:pic>
              </a:graphicData>
            </a:graphic>
          </wp:inline>
        </w:drawing>
      </w:r>
    </w:p>
    <w:p w14:paraId="06250D58" w14:textId="77777777" w:rsidR="00FF7FE0" w:rsidRPr="00F35B4C" w:rsidRDefault="00FF7FE0" w:rsidP="000074CA">
      <w:pPr>
        <w:rPr>
          <w:lang w:val="fr-FR"/>
        </w:rPr>
      </w:pPr>
      <w:r w:rsidRPr="00F35B4C">
        <w:rPr>
          <w:lang w:val="fr-FR"/>
        </w:rPr>
        <w:t>Modi</w:t>
      </w:r>
      <w:r>
        <w:t>ﬁ</w:t>
      </w:r>
      <w:proofErr w:type="spellStart"/>
      <w:r w:rsidRPr="00F35B4C">
        <w:rPr>
          <w:lang w:val="fr-FR"/>
        </w:rPr>
        <w:t>er</w:t>
      </w:r>
      <w:proofErr w:type="spellEnd"/>
      <w:r w:rsidRPr="00F35B4C">
        <w:rPr>
          <w:lang w:val="fr-FR"/>
        </w:rPr>
        <w:t xml:space="preserve"> les </w:t>
      </w:r>
      <w:r>
        <w:t>ﬁ</w:t>
      </w:r>
      <w:proofErr w:type="spellStart"/>
      <w:r w:rsidRPr="00F35B4C">
        <w:rPr>
          <w:lang w:val="fr-FR"/>
        </w:rPr>
        <w:t>ltres</w:t>
      </w:r>
      <w:proofErr w:type="spellEnd"/>
    </w:p>
    <w:p w14:paraId="567DA655" w14:textId="77777777" w:rsidR="00FF7FE0" w:rsidRPr="00F35B4C" w:rsidRDefault="00FF7FE0" w:rsidP="000074CA">
      <w:pPr>
        <w:rPr>
          <w:lang w:val="fr-FR"/>
        </w:rPr>
      </w:pPr>
      <w:proofErr w:type="spellStart"/>
      <w:r w:rsidRPr="00F35B4C">
        <w:rPr>
          <w:lang w:val="fr-FR"/>
        </w:rPr>
        <w:t>Inkscape</w:t>
      </w:r>
      <w:proofErr w:type="spellEnd"/>
      <w:r w:rsidRPr="00F35B4C">
        <w:rPr>
          <w:lang w:val="fr-FR"/>
        </w:rPr>
        <w:t xml:space="preserve"> propose un éditeur de </w:t>
      </w:r>
      <w:r>
        <w:t>ﬁ</w:t>
      </w:r>
      <w:proofErr w:type="spellStart"/>
      <w:r w:rsidRPr="00F35B4C">
        <w:rPr>
          <w:lang w:val="fr-FR"/>
        </w:rPr>
        <w:t>ltres</w:t>
      </w:r>
      <w:proofErr w:type="spellEnd"/>
      <w:r w:rsidRPr="00F35B4C">
        <w:rPr>
          <w:lang w:val="fr-FR"/>
        </w:rPr>
        <w:t xml:space="preserve">, qui se lance via l'item Éditeur de </w:t>
      </w:r>
      <w:r>
        <w:t>ﬁ</w:t>
      </w:r>
      <w:proofErr w:type="spellStart"/>
      <w:r w:rsidRPr="00F35B4C">
        <w:rPr>
          <w:lang w:val="fr-FR"/>
        </w:rPr>
        <w:t>ltre</w:t>
      </w:r>
      <w:proofErr w:type="spellEnd"/>
      <w:r w:rsidRPr="00F35B4C">
        <w:rPr>
          <w:lang w:val="fr-FR"/>
        </w:rPr>
        <w:t>... situé au bas du menu Filtres.</w:t>
      </w:r>
    </w:p>
    <w:p w14:paraId="2DA9658F" w14:textId="77777777" w:rsidR="000074CA" w:rsidRDefault="00FF7FE0" w:rsidP="000074CA">
      <w:pPr>
        <w:rPr>
          <w:lang w:val="fr-FR"/>
        </w:rPr>
      </w:pPr>
      <w:r w:rsidRPr="00F35B4C">
        <w:rPr>
          <w:lang w:val="fr-FR"/>
        </w:rPr>
        <w:t xml:space="preserve">Le dialogue apparaît alors, vide, si aucun </w:t>
      </w:r>
      <w:r>
        <w:t>ﬁ</w:t>
      </w:r>
      <w:proofErr w:type="spellStart"/>
      <w:r w:rsidRPr="00F35B4C">
        <w:rPr>
          <w:lang w:val="fr-FR"/>
        </w:rPr>
        <w:t>ltre</w:t>
      </w:r>
      <w:proofErr w:type="spellEnd"/>
      <w:r w:rsidRPr="00F35B4C">
        <w:rPr>
          <w:lang w:val="fr-FR"/>
        </w:rPr>
        <w:t xml:space="preserve"> n'est appliqué sur l'objet sélectionné ou déjà </w:t>
      </w:r>
      <w:proofErr w:type="spellStart"/>
      <w:r w:rsidRPr="00F35B4C">
        <w:rPr>
          <w:lang w:val="fr-FR"/>
        </w:rPr>
        <w:t>tru</w:t>
      </w:r>
      <w:proofErr w:type="spellEnd"/>
      <w:r>
        <w:t>ﬀ</w:t>
      </w:r>
      <w:r w:rsidRPr="00F35B4C">
        <w:rPr>
          <w:lang w:val="fr-FR"/>
        </w:rPr>
        <w:t>é d'e</w:t>
      </w:r>
      <w:r>
        <w:t>ﬀ</w:t>
      </w:r>
      <w:proofErr w:type="spellStart"/>
      <w:r w:rsidRPr="00F35B4C">
        <w:rPr>
          <w:lang w:val="fr-FR"/>
        </w:rPr>
        <w:t>ets</w:t>
      </w:r>
      <w:proofErr w:type="spellEnd"/>
      <w:r w:rsidRPr="00F35B4C">
        <w:rPr>
          <w:lang w:val="fr-FR"/>
        </w:rPr>
        <w:t xml:space="preserve">. </w:t>
      </w:r>
      <w:proofErr w:type="gramStart"/>
      <w:r w:rsidRPr="00F35B4C">
        <w:rPr>
          <w:lang w:val="fr-FR"/>
        </w:rPr>
        <w:t>le</w:t>
      </w:r>
      <w:proofErr w:type="gramEnd"/>
      <w:r w:rsidRPr="00F35B4C">
        <w:rPr>
          <w:lang w:val="fr-FR"/>
        </w:rPr>
        <w:t xml:space="preserve"> principe du dialogue est simple mais sa compréhension profonde est complexe. </w:t>
      </w:r>
    </w:p>
    <w:p w14:paraId="65CE1DFB" w14:textId="77777777" w:rsidR="000074CA" w:rsidRDefault="00FF7FE0" w:rsidP="000074CA">
      <w:pPr>
        <w:rPr>
          <w:lang w:val="fr-FR"/>
        </w:rPr>
      </w:pPr>
      <w:r w:rsidRPr="00F35B4C">
        <w:rPr>
          <w:lang w:val="fr-FR"/>
        </w:rPr>
        <w:t>En e</w:t>
      </w:r>
      <w:r>
        <w:t>ﬀ</w:t>
      </w:r>
      <w:r w:rsidRPr="00F35B4C">
        <w:rPr>
          <w:lang w:val="fr-FR"/>
        </w:rPr>
        <w:t>et il faut avoir des connaissances pointues en e</w:t>
      </w:r>
      <w:r>
        <w:t>ﬀ</w:t>
      </w:r>
      <w:proofErr w:type="spellStart"/>
      <w:r w:rsidRPr="00F35B4C">
        <w:rPr>
          <w:lang w:val="fr-FR"/>
        </w:rPr>
        <w:t>ets</w:t>
      </w:r>
      <w:proofErr w:type="spellEnd"/>
      <w:r w:rsidRPr="00F35B4C">
        <w:rPr>
          <w:lang w:val="fr-FR"/>
        </w:rPr>
        <w:t xml:space="preserve"> de S.V.G. pour comprendre comment utiliser les paramètres de chaque e</w:t>
      </w:r>
      <w:r>
        <w:t>ﬀ</w:t>
      </w:r>
      <w:r w:rsidRPr="00F35B4C">
        <w:rPr>
          <w:lang w:val="fr-FR"/>
        </w:rPr>
        <w:t xml:space="preserve">et pour aboutir à un résultat précis. </w:t>
      </w:r>
    </w:p>
    <w:p w14:paraId="2D630204" w14:textId="37201B8F" w:rsidR="00FF7FE0" w:rsidRPr="00F35B4C" w:rsidRDefault="00FF7FE0" w:rsidP="000074CA">
      <w:pPr>
        <w:rPr>
          <w:lang w:val="fr-FR"/>
        </w:rPr>
      </w:pPr>
      <w:r w:rsidRPr="00F35B4C">
        <w:rPr>
          <w:lang w:val="fr-FR"/>
        </w:rPr>
        <w:t xml:space="preserve">Finalement, le plus simple est </w:t>
      </w:r>
      <w:proofErr w:type="spellStart"/>
      <w:proofErr w:type="gramStart"/>
      <w:r w:rsidRPr="00F35B4C">
        <w:rPr>
          <w:lang w:val="fr-FR"/>
        </w:rPr>
        <w:t>peut être</w:t>
      </w:r>
      <w:proofErr w:type="spellEnd"/>
      <w:proofErr w:type="gramEnd"/>
      <w:r w:rsidRPr="00F35B4C">
        <w:rPr>
          <w:lang w:val="fr-FR"/>
        </w:rPr>
        <w:t xml:space="preserve"> d'y aller au hasard à partir d'un </w:t>
      </w:r>
      <w:r>
        <w:t>ﬁ</w:t>
      </w:r>
      <w:proofErr w:type="spellStart"/>
      <w:r w:rsidRPr="00F35B4C">
        <w:rPr>
          <w:lang w:val="fr-FR"/>
        </w:rPr>
        <w:t>ltre</w:t>
      </w:r>
      <w:proofErr w:type="spellEnd"/>
      <w:r w:rsidRPr="00F35B4C">
        <w:rPr>
          <w:lang w:val="fr-FR"/>
        </w:rPr>
        <w:t xml:space="preserve"> o</w:t>
      </w:r>
      <w:r>
        <w:t>ﬀ</w:t>
      </w:r>
      <w:proofErr w:type="spellStart"/>
      <w:r w:rsidRPr="00F35B4C">
        <w:rPr>
          <w:lang w:val="fr-FR"/>
        </w:rPr>
        <w:t>rant</w:t>
      </w:r>
      <w:proofErr w:type="spellEnd"/>
      <w:r w:rsidRPr="00F35B4C">
        <w:rPr>
          <w:lang w:val="fr-FR"/>
        </w:rPr>
        <w:t xml:space="preserve"> un résultat proche de ce qui est recherché.</w:t>
      </w:r>
    </w:p>
    <w:p w14:paraId="4A5125F3" w14:textId="77777777" w:rsidR="00FF7FE0" w:rsidRPr="00F35B4C" w:rsidRDefault="00FF7FE0" w:rsidP="000074CA">
      <w:pPr>
        <w:rPr>
          <w:lang w:val="fr-FR"/>
        </w:rPr>
      </w:pPr>
      <w:r w:rsidRPr="00F35B4C">
        <w:rPr>
          <w:lang w:val="fr-FR"/>
        </w:rPr>
        <w:t xml:space="preserve">Voici quelques </w:t>
      </w:r>
      <w:r>
        <w:t>ﬁ</w:t>
      </w:r>
      <w:proofErr w:type="spellStart"/>
      <w:r w:rsidRPr="00F35B4C">
        <w:rPr>
          <w:lang w:val="fr-FR"/>
        </w:rPr>
        <w:t>ltres</w:t>
      </w:r>
      <w:proofErr w:type="spellEnd"/>
      <w:r w:rsidRPr="00F35B4C">
        <w:rPr>
          <w:lang w:val="fr-FR"/>
        </w:rPr>
        <w:t xml:space="preserve"> intéressants :</w:t>
      </w:r>
    </w:p>
    <w:p w14:paraId="2629B498" w14:textId="77777777" w:rsidR="00FF7FE0" w:rsidRPr="00F35B4C" w:rsidRDefault="00FF7FE0" w:rsidP="000074CA">
      <w:pPr>
        <w:rPr>
          <w:lang w:val="fr-FR"/>
        </w:rPr>
      </w:pPr>
      <w:r w:rsidRPr="00F35B4C">
        <w:rPr>
          <w:lang w:val="fr-FR"/>
        </w:rPr>
        <w:t>Déformation &gt; Éponges et craies : convertit les objets en un éclaté intéressant. E</w:t>
      </w:r>
      <w:r>
        <w:t>ﬀ</w:t>
      </w:r>
      <w:proofErr w:type="spellStart"/>
      <w:r w:rsidRPr="00F35B4C">
        <w:rPr>
          <w:lang w:val="fr-FR"/>
        </w:rPr>
        <w:t>ets</w:t>
      </w:r>
      <w:proofErr w:type="spellEnd"/>
      <w:r w:rsidRPr="00F35B4C">
        <w:rPr>
          <w:lang w:val="fr-FR"/>
        </w:rPr>
        <w:t xml:space="preserve"> d'image &gt; Crayon : convertit en un croquis.</w:t>
      </w:r>
    </w:p>
    <w:p w14:paraId="35373E68" w14:textId="77777777" w:rsidR="000074CA" w:rsidRDefault="00FF7FE0" w:rsidP="000074CA">
      <w:pPr>
        <w:rPr>
          <w:lang w:val="fr-FR"/>
        </w:rPr>
      </w:pPr>
      <w:r w:rsidRPr="00F35B4C">
        <w:rPr>
          <w:lang w:val="fr-FR"/>
        </w:rPr>
        <w:t xml:space="preserve">Éparpiller : Plusieurs </w:t>
      </w:r>
      <w:r>
        <w:t>ﬁ</w:t>
      </w:r>
      <w:proofErr w:type="spellStart"/>
      <w:r w:rsidRPr="00F35B4C">
        <w:rPr>
          <w:lang w:val="fr-FR"/>
        </w:rPr>
        <w:t>ltres</w:t>
      </w:r>
      <w:proofErr w:type="spellEnd"/>
      <w:r w:rsidRPr="00F35B4C">
        <w:rPr>
          <w:lang w:val="fr-FR"/>
        </w:rPr>
        <w:t xml:space="preserve"> qui proposent des e</w:t>
      </w:r>
      <w:r>
        <w:t>ﬀ</w:t>
      </w:r>
      <w:proofErr w:type="spellStart"/>
      <w:r w:rsidRPr="00F35B4C">
        <w:rPr>
          <w:lang w:val="fr-FR"/>
        </w:rPr>
        <w:t>ets</w:t>
      </w:r>
      <w:proofErr w:type="spellEnd"/>
      <w:r w:rsidRPr="00F35B4C">
        <w:rPr>
          <w:lang w:val="fr-FR"/>
        </w:rPr>
        <w:t xml:space="preserve"> d'éclatement au moyen de formes précises. </w:t>
      </w:r>
    </w:p>
    <w:p w14:paraId="2901F27A" w14:textId="04686D56" w:rsidR="00FF7FE0" w:rsidRPr="00F35B4C" w:rsidRDefault="00FF7FE0" w:rsidP="000074CA">
      <w:pPr>
        <w:rPr>
          <w:lang w:val="fr-FR"/>
        </w:rPr>
      </w:pPr>
      <w:r w:rsidRPr="00F35B4C">
        <w:rPr>
          <w:lang w:val="fr-FR"/>
        </w:rPr>
        <w:t xml:space="preserve">Flous : Propose plusieurs variantes autour du </w:t>
      </w:r>
      <w:proofErr w:type="gramStart"/>
      <w:r>
        <w:t>ﬂ</w:t>
      </w:r>
      <w:r w:rsidRPr="00F35B4C">
        <w:rPr>
          <w:lang w:val="fr-FR"/>
        </w:rPr>
        <w:t>ou .</w:t>
      </w:r>
      <w:proofErr w:type="gramEnd"/>
    </w:p>
    <w:p w14:paraId="4AC00232" w14:textId="77777777" w:rsidR="00FF7FE0" w:rsidRPr="00F35B4C" w:rsidRDefault="00FF7FE0" w:rsidP="000074CA">
      <w:pPr>
        <w:rPr>
          <w:lang w:val="fr-FR"/>
        </w:rPr>
      </w:pPr>
      <w:r w:rsidRPr="00F35B4C">
        <w:rPr>
          <w:lang w:val="fr-FR"/>
        </w:rPr>
        <w:t>Morphologie : Propose plusieurs variations autour du contour des objets.</w:t>
      </w:r>
    </w:p>
    <w:p w14:paraId="432103C4" w14:textId="77777777" w:rsidR="00FF7FE0" w:rsidRPr="00F35B4C" w:rsidRDefault="00FF7FE0" w:rsidP="000074CA">
      <w:pPr>
        <w:rPr>
          <w:lang w:val="fr-FR"/>
        </w:rPr>
      </w:pPr>
      <w:r w:rsidRPr="00F35B4C">
        <w:rPr>
          <w:lang w:val="fr-FR"/>
        </w:rPr>
        <w:t>Il ne tient qu'à vous de les explorer, le rendu est très différent selon les objets sélectionnés.</w:t>
      </w:r>
    </w:p>
    <w:p w14:paraId="29D29068" w14:textId="77777777" w:rsidR="00FF7FE0" w:rsidRDefault="00FF7FE0" w:rsidP="000074CA">
      <w:pPr>
        <w:pStyle w:val="Titre2"/>
      </w:pPr>
      <w:r>
        <w:t>À VOUS !</w:t>
      </w:r>
    </w:p>
    <w:p w14:paraId="0DFAB3C9" w14:textId="77777777" w:rsidR="00FF7FE0" w:rsidRPr="000074CA" w:rsidRDefault="00FF7FE0" w:rsidP="000074CA">
      <w:pPr>
        <w:pStyle w:val="Paragraphedeliste"/>
        <w:numPr>
          <w:ilvl w:val="0"/>
          <w:numId w:val="8"/>
        </w:numPr>
        <w:rPr>
          <w:b/>
          <w:sz w:val="20"/>
          <w:lang w:val="fr-FR"/>
        </w:rPr>
      </w:pPr>
      <w:r w:rsidRPr="000074CA">
        <w:rPr>
          <w:b/>
          <w:sz w:val="20"/>
          <w:lang w:val="fr-FR"/>
        </w:rPr>
        <w:t>Détourez une image simple dans GIMP en lui mettant un fond</w:t>
      </w:r>
      <w:r w:rsidRPr="000074CA">
        <w:rPr>
          <w:b/>
          <w:spacing w:val="-4"/>
          <w:sz w:val="20"/>
          <w:lang w:val="fr-FR"/>
        </w:rPr>
        <w:t xml:space="preserve"> </w:t>
      </w:r>
      <w:r w:rsidRPr="000074CA">
        <w:rPr>
          <w:b/>
          <w:sz w:val="20"/>
          <w:lang w:val="fr-FR"/>
        </w:rPr>
        <w:t>transparent.</w:t>
      </w:r>
    </w:p>
    <w:p w14:paraId="65CFDCDD" w14:textId="77777777" w:rsidR="00FF7FE0" w:rsidRPr="000074CA" w:rsidRDefault="00FF7FE0" w:rsidP="000074CA">
      <w:pPr>
        <w:pStyle w:val="Paragraphedeliste"/>
        <w:numPr>
          <w:ilvl w:val="0"/>
          <w:numId w:val="8"/>
        </w:numPr>
        <w:rPr>
          <w:b/>
          <w:sz w:val="20"/>
        </w:rPr>
      </w:pPr>
      <w:proofErr w:type="spellStart"/>
      <w:r w:rsidRPr="000074CA">
        <w:rPr>
          <w:b/>
          <w:sz w:val="20"/>
        </w:rPr>
        <w:t>Importez</w:t>
      </w:r>
      <w:proofErr w:type="spellEnd"/>
      <w:r w:rsidRPr="000074CA">
        <w:rPr>
          <w:b/>
          <w:sz w:val="20"/>
        </w:rPr>
        <w:t xml:space="preserve">-la </w:t>
      </w:r>
      <w:proofErr w:type="spellStart"/>
      <w:r w:rsidRPr="000074CA">
        <w:rPr>
          <w:b/>
          <w:sz w:val="20"/>
        </w:rPr>
        <w:t>dans</w:t>
      </w:r>
      <w:proofErr w:type="spellEnd"/>
      <w:r w:rsidRPr="000074CA">
        <w:rPr>
          <w:b/>
          <w:sz w:val="20"/>
        </w:rPr>
        <w:t xml:space="preserve"> </w:t>
      </w:r>
      <w:proofErr w:type="spellStart"/>
      <w:r w:rsidRPr="000074CA">
        <w:rPr>
          <w:b/>
          <w:sz w:val="20"/>
        </w:rPr>
        <w:t>Inkscape</w:t>
      </w:r>
      <w:proofErr w:type="spellEnd"/>
      <w:r w:rsidRPr="000074CA">
        <w:rPr>
          <w:b/>
          <w:sz w:val="20"/>
        </w:rPr>
        <w:t>.</w:t>
      </w:r>
    </w:p>
    <w:p w14:paraId="178F200F" w14:textId="725908FC" w:rsidR="00FF7FE0" w:rsidRPr="000074CA" w:rsidRDefault="00FF7FE0" w:rsidP="000074CA">
      <w:pPr>
        <w:pStyle w:val="Paragraphedeliste"/>
        <w:numPr>
          <w:ilvl w:val="0"/>
          <w:numId w:val="8"/>
        </w:numPr>
        <w:rPr>
          <w:lang w:val="fr-FR"/>
        </w:rPr>
      </w:pPr>
      <w:proofErr w:type="spellStart"/>
      <w:r w:rsidRPr="000074CA">
        <w:rPr>
          <w:b/>
          <w:sz w:val="20"/>
        </w:rPr>
        <w:t>Ajoutez</w:t>
      </w:r>
      <w:proofErr w:type="spellEnd"/>
      <w:r w:rsidRPr="000074CA">
        <w:rPr>
          <w:b/>
          <w:sz w:val="20"/>
        </w:rPr>
        <w:t xml:space="preserve"> son </w:t>
      </w:r>
      <w:proofErr w:type="spellStart"/>
      <w:r w:rsidRPr="000074CA">
        <w:rPr>
          <w:b/>
          <w:sz w:val="20"/>
        </w:rPr>
        <w:t>ombre</w:t>
      </w:r>
      <w:proofErr w:type="spellEnd"/>
      <w:r w:rsidRPr="000074CA">
        <w:rPr>
          <w:b/>
          <w:sz w:val="20"/>
        </w:rPr>
        <w:t xml:space="preserve"> </w:t>
      </w:r>
      <w:proofErr w:type="spellStart"/>
      <w:r w:rsidRPr="000074CA">
        <w:rPr>
          <w:b/>
          <w:sz w:val="20"/>
        </w:rPr>
        <w:t>portée</w:t>
      </w:r>
      <w:proofErr w:type="spellEnd"/>
      <w:r w:rsidRPr="000074CA">
        <w:rPr>
          <w:b/>
          <w:sz w:val="20"/>
        </w:rPr>
        <w:t>.</w:t>
      </w:r>
    </w:p>
    <w:p w14:paraId="1DF7FA09" w14:textId="77777777" w:rsidR="000074CA" w:rsidRDefault="000074CA">
      <w:pPr>
        <w:spacing w:before="0" w:after="0"/>
        <w:jc w:val="left"/>
        <w:rPr>
          <w:lang w:val="fr-FR"/>
        </w:rPr>
      </w:pPr>
      <w:r>
        <w:rPr>
          <w:lang w:val="fr-FR"/>
        </w:rPr>
        <w:br w:type="page"/>
      </w:r>
    </w:p>
    <w:p w14:paraId="349CAEF7" w14:textId="700DD8DD" w:rsidR="000074CA" w:rsidRPr="000074CA" w:rsidRDefault="000074CA" w:rsidP="000074CA">
      <w:pPr>
        <w:pStyle w:val="Titre1"/>
      </w:pPr>
      <w:bookmarkStart w:id="2" w:name="Page_29"/>
      <w:bookmarkEnd w:id="2"/>
      <w:r w:rsidRPr="000074CA">
        <w:lastRenderedPageBreak/>
        <w:t>Vectorisation d’une image</w:t>
      </w:r>
    </w:p>
    <w:p w14:paraId="79F10135" w14:textId="77777777" w:rsidR="000074CA" w:rsidRPr="000074CA" w:rsidRDefault="000074CA" w:rsidP="000074CA">
      <w:pPr>
        <w:pStyle w:val="Titre2"/>
      </w:pPr>
      <w:r w:rsidRPr="000074CA">
        <w:t>DEMANDE :</w:t>
      </w:r>
    </w:p>
    <w:p w14:paraId="2DC85966" w14:textId="6BECF57D" w:rsidR="000074CA" w:rsidRPr="00F35B4C" w:rsidRDefault="000074CA" w:rsidP="000074CA">
      <w:pPr>
        <w:rPr>
          <w:lang w:val="fr-FR"/>
        </w:rPr>
      </w:pPr>
      <w:r w:rsidRPr="00F35B4C">
        <w:rPr>
          <w:lang w:val="fr-FR"/>
        </w:rPr>
        <w:t xml:space="preserve">Le client souhaite changer les couleurs de son logo. Il y </w:t>
      </w:r>
      <w:r>
        <w:rPr>
          <w:lang w:val="fr-FR"/>
        </w:rPr>
        <w:t>a</w:t>
      </w:r>
      <w:r w:rsidRPr="00F35B4C">
        <w:rPr>
          <w:lang w:val="fr-FR"/>
        </w:rPr>
        <w:t>ura deux versions :</w:t>
      </w:r>
    </w:p>
    <w:p w14:paraId="7A1A5D5E" w14:textId="77777777" w:rsidR="000074CA" w:rsidRPr="000074CA" w:rsidRDefault="000074CA" w:rsidP="000074CA">
      <w:pPr>
        <w:pStyle w:val="Paragraphedeliste"/>
        <w:numPr>
          <w:ilvl w:val="0"/>
          <w:numId w:val="11"/>
        </w:numPr>
        <w:rPr>
          <w:lang w:val="fr-FR"/>
        </w:rPr>
      </w:pPr>
      <w:proofErr w:type="gramStart"/>
      <w:r w:rsidRPr="000074CA">
        <w:rPr>
          <w:lang w:val="fr-FR"/>
        </w:rPr>
        <w:t>dans</w:t>
      </w:r>
      <w:proofErr w:type="gramEnd"/>
      <w:r w:rsidRPr="000074CA">
        <w:rPr>
          <w:lang w:val="fr-FR"/>
        </w:rPr>
        <w:t xml:space="preserve"> un carré de 15cm x 15cm, logo en blanc sur </w:t>
      </w:r>
      <w:r w:rsidRPr="000074CA">
        <w:rPr>
          <w:spacing w:val="-3"/>
          <w:lang w:val="fr-FR"/>
        </w:rPr>
        <w:t>noir,</w:t>
      </w:r>
    </w:p>
    <w:p w14:paraId="607CCBA5" w14:textId="77777777" w:rsidR="000074CA" w:rsidRDefault="000074CA" w:rsidP="000074CA">
      <w:pPr>
        <w:pStyle w:val="Paragraphedeliste"/>
        <w:numPr>
          <w:ilvl w:val="0"/>
          <w:numId w:val="11"/>
        </w:numPr>
      </w:pPr>
      <w:proofErr w:type="gramStart"/>
      <w:r w:rsidRPr="000074CA">
        <w:rPr>
          <w:lang w:val="fr-FR"/>
        </w:rPr>
        <w:t>dans</w:t>
      </w:r>
      <w:proofErr w:type="gramEnd"/>
      <w:r w:rsidRPr="000074CA">
        <w:rPr>
          <w:lang w:val="fr-FR"/>
        </w:rPr>
        <w:t xml:space="preserve"> un carré de 15cm x 15cm, en vert et « </w:t>
      </w:r>
      <w:r w:rsidRPr="000074CA">
        <w:rPr>
          <w:spacing w:val="-5"/>
          <w:lang w:val="fr-FR"/>
        </w:rPr>
        <w:t xml:space="preserve">CAT </w:t>
      </w:r>
      <w:r w:rsidRPr="000074CA">
        <w:rPr>
          <w:lang w:val="fr-FR"/>
        </w:rPr>
        <w:t xml:space="preserve">» en jaune vif. </w:t>
      </w:r>
      <w:r>
        <w:t>(</w:t>
      </w:r>
      <w:proofErr w:type="spellStart"/>
      <w:r>
        <w:t>vert</w:t>
      </w:r>
      <w:proofErr w:type="spellEnd"/>
      <w:r>
        <w:t xml:space="preserve"> à </w:t>
      </w:r>
      <w:proofErr w:type="spellStart"/>
      <w:r>
        <w:t>votre</w:t>
      </w:r>
      <w:proofErr w:type="spellEnd"/>
      <w:r>
        <w:t xml:space="preserve"> </w:t>
      </w:r>
      <w:proofErr w:type="spellStart"/>
      <w:r>
        <w:t>choix</w:t>
      </w:r>
      <w:proofErr w:type="spellEnd"/>
      <w:r>
        <w:t>).</w:t>
      </w:r>
    </w:p>
    <w:p w14:paraId="2E9D5362" w14:textId="77777777" w:rsidR="000074CA" w:rsidRDefault="000074CA" w:rsidP="000074CA">
      <w:pPr>
        <w:pStyle w:val="Titre2"/>
      </w:pPr>
      <w:r>
        <w:t>PROCESS :</w:t>
      </w:r>
    </w:p>
    <w:p w14:paraId="6494934B" w14:textId="341C5191" w:rsidR="000074CA" w:rsidRPr="000074CA" w:rsidRDefault="00927AD3" w:rsidP="00927AD3">
      <w:pPr>
        <w:pStyle w:val="Paragraphedeliste"/>
        <w:numPr>
          <w:ilvl w:val="0"/>
          <w:numId w:val="12"/>
        </w:numPr>
        <w:rPr>
          <w:lang w:val="fr-FR"/>
        </w:rPr>
      </w:pPr>
      <w:r>
        <w:rPr>
          <w:spacing w:val="-3"/>
          <w:lang w:val="fr-FR"/>
        </w:rPr>
        <w:t xml:space="preserve">Allez chercher l’image </w:t>
      </w:r>
      <w:r w:rsidRPr="00927AD3">
        <w:rPr>
          <w:spacing w:val="-3"/>
          <w:lang w:val="fr-FR"/>
        </w:rPr>
        <w:t>logo cat.png</w:t>
      </w:r>
    </w:p>
    <w:p w14:paraId="32E38308" w14:textId="77777777" w:rsidR="000074CA" w:rsidRDefault="000074CA" w:rsidP="000074CA">
      <w:pPr>
        <w:pStyle w:val="Paragraphedeliste"/>
        <w:numPr>
          <w:ilvl w:val="0"/>
          <w:numId w:val="12"/>
        </w:numPr>
      </w:pPr>
      <w:proofErr w:type="spellStart"/>
      <w:r w:rsidRPr="000074CA">
        <w:rPr>
          <w:spacing w:val="-3"/>
        </w:rPr>
        <w:t>Vous</w:t>
      </w:r>
      <w:proofErr w:type="spellEnd"/>
      <w:r w:rsidRPr="000074CA">
        <w:rPr>
          <w:spacing w:val="-3"/>
        </w:rPr>
        <w:t xml:space="preserve"> </w:t>
      </w:r>
      <w:proofErr w:type="spellStart"/>
      <w:r>
        <w:t>l’importez</w:t>
      </w:r>
      <w:proofErr w:type="spellEnd"/>
      <w:r>
        <w:t xml:space="preserve"> </w:t>
      </w:r>
      <w:proofErr w:type="spellStart"/>
      <w:r>
        <w:t>dans</w:t>
      </w:r>
      <w:proofErr w:type="spellEnd"/>
      <w:r w:rsidRPr="000074CA">
        <w:rPr>
          <w:spacing w:val="3"/>
        </w:rPr>
        <w:t xml:space="preserve"> </w:t>
      </w:r>
      <w:r>
        <w:t>INKSCAPE.</w:t>
      </w:r>
    </w:p>
    <w:p w14:paraId="5D269B21" w14:textId="77777777" w:rsidR="000074CA" w:rsidRPr="000074CA" w:rsidRDefault="000074CA" w:rsidP="000074CA">
      <w:pPr>
        <w:pStyle w:val="Paragraphedeliste"/>
        <w:numPr>
          <w:ilvl w:val="0"/>
          <w:numId w:val="12"/>
        </w:numPr>
        <w:rPr>
          <w:lang w:val="fr-FR"/>
        </w:rPr>
      </w:pPr>
      <w:r w:rsidRPr="000074CA">
        <w:rPr>
          <w:lang w:val="fr-FR"/>
        </w:rPr>
        <w:t>Sélectionnez l'image avec l'outil</w:t>
      </w:r>
      <w:r w:rsidRPr="000074CA">
        <w:rPr>
          <w:spacing w:val="-1"/>
          <w:lang w:val="fr-FR"/>
        </w:rPr>
        <w:t xml:space="preserve"> </w:t>
      </w:r>
      <w:r w:rsidRPr="000074CA">
        <w:rPr>
          <w:lang w:val="fr-FR"/>
        </w:rPr>
        <w:t>Sélection.</w:t>
      </w:r>
    </w:p>
    <w:p w14:paraId="2D1A16EF" w14:textId="4748F4C4" w:rsidR="000074CA" w:rsidRPr="000074CA" w:rsidRDefault="000074CA" w:rsidP="000074CA">
      <w:pPr>
        <w:pStyle w:val="Paragraphedeliste"/>
        <w:numPr>
          <w:ilvl w:val="0"/>
          <w:numId w:val="12"/>
        </w:numPr>
        <w:rPr>
          <w:lang w:val="fr-FR"/>
        </w:rPr>
      </w:pPr>
      <w:r w:rsidRPr="000074CA">
        <w:rPr>
          <w:lang w:val="fr-FR"/>
        </w:rPr>
        <w:t xml:space="preserve">Lancez la commande de conversion Chemin &gt; </w:t>
      </w:r>
      <w:proofErr w:type="spellStart"/>
      <w:r w:rsidRPr="000074CA">
        <w:rPr>
          <w:lang w:val="fr-FR"/>
        </w:rPr>
        <w:t>Vectoriser</w:t>
      </w:r>
      <w:proofErr w:type="spellEnd"/>
      <w:r w:rsidRPr="000074CA">
        <w:rPr>
          <w:lang w:val="fr-FR"/>
        </w:rPr>
        <w:t xml:space="preserve"> </w:t>
      </w:r>
      <w:r w:rsidR="00927AD3">
        <w:rPr>
          <w:lang w:val="fr-FR"/>
        </w:rPr>
        <w:t>un objet matriciel</w:t>
      </w:r>
      <w:r w:rsidRPr="000074CA">
        <w:rPr>
          <w:spacing w:val="-3"/>
          <w:lang w:val="fr-FR"/>
        </w:rPr>
        <w:t xml:space="preserve">. </w:t>
      </w:r>
      <w:r w:rsidRPr="000074CA">
        <w:rPr>
          <w:lang w:val="fr-FR"/>
        </w:rPr>
        <w:t>Un dialogue apparaît vous permettant d'a</w:t>
      </w:r>
      <w:r>
        <w:t>ﬃ</w:t>
      </w:r>
      <w:proofErr w:type="spellStart"/>
      <w:r w:rsidRPr="000074CA">
        <w:rPr>
          <w:lang w:val="fr-FR"/>
        </w:rPr>
        <w:t>ner</w:t>
      </w:r>
      <w:proofErr w:type="spellEnd"/>
      <w:r w:rsidRPr="000074CA">
        <w:rPr>
          <w:lang w:val="fr-FR"/>
        </w:rPr>
        <w:t xml:space="preserve"> les</w:t>
      </w:r>
      <w:r w:rsidRPr="000074CA">
        <w:rPr>
          <w:spacing w:val="-1"/>
          <w:lang w:val="fr-FR"/>
        </w:rPr>
        <w:t xml:space="preserve"> </w:t>
      </w:r>
      <w:r w:rsidRPr="000074CA">
        <w:rPr>
          <w:lang w:val="fr-FR"/>
        </w:rPr>
        <w:t>options.</w:t>
      </w:r>
    </w:p>
    <w:p w14:paraId="5CEE8F69" w14:textId="77777777" w:rsidR="000074CA" w:rsidRPr="000074CA" w:rsidRDefault="000074CA" w:rsidP="000074CA">
      <w:pPr>
        <w:pStyle w:val="Paragraphedeliste"/>
        <w:numPr>
          <w:ilvl w:val="0"/>
          <w:numId w:val="12"/>
        </w:numPr>
        <w:rPr>
          <w:lang w:val="fr-FR"/>
        </w:rPr>
      </w:pPr>
      <w:r w:rsidRPr="000074CA">
        <w:rPr>
          <w:lang w:val="fr-FR"/>
        </w:rPr>
        <w:t xml:space="preserve">Lorsque le résultat de l'aperçu vous satisfait, cliquez sur </w:t>
      </w:r>
      <w:r w:rsidRPr="000074CA">
        <w:rPr>
          <w:spacing w:val="-4"/>
          <w:lang w:val="fr-FR"/>
        </w:rPr>
        <w:t xml:space="preserve">Valider. </w:t>
      </w:r>
      <w:r w:rsidRPr="000074CA">
        <w:rPr>
          <w:lang w:val="fr-FR"/>
        </w:rPr>
        <w:t xml:space="preserve">Le résultat est immédiatement </w:t>
      </w:r>
      <w:r w:rsidRPr="000074CA">
        <w:rPr>
          <w:spacing w:val="-3"/>
          <w:lang w:val="fr-FR"/>
        </w:rPr>
        <w:t xml:space="preserve">visible </w:t>
      </w:r>
      <w:r w:rsidRPr="000074CA">
        <w:rPr>
          <w:lang w:val="fr-FR"/>
        </w:rPr>
        <w:t>sur le canevas. Il se place très exactement au-dessus de votre</w:t>
      </w:r>
      <w:r w:rsidRPr="000074CA">
        <w:rPr>
          <w:spacing w:val="-1"/>
          <w:lang w:val="fr-FR"/>
        </w:rPr>
        <w:t xml:space="preserve"> </w:t>
      </w:r>
      <w:r w:rsidRPr="000074CA">
        <w:rPr>
          <w:lang w:val="fr-FR"/>
        </w:rPr>
        <w:t>image.</w:t>
      </w:r>
    </w:p>
    <w:p w14:paraId="47009F03" w14:textId="77777777" w:rsidR="000074CA" w:rsidRPr="00F35B4C" w:rsidRDefault="000074CA" w:rsidP="000074CA">
      <w:pPr>
        <w:rPr>
          <w:lang w:val="fr-FR"/>
        </w:rPr>
      </w:pPr>
      <w:r w:rsidRPr="00F35B4C">
        <w:rPr>
          <w:lang w:val="fr-FR"/>
        </w:rPr>
        <w:t>Détaillons les options de ce formidable outil. Le premier onglet contient plusieurs Modes :</w:t>
      </w:r>
    </w:p>
    <w:p w14:paraId="7DE11732" w14:textId="77777777" w:rsidR="000074CA" w:rsidRPr="00F35B4C" w:rsidRDefault="000074CA" w:rsidP="000074CA">
      <w:pPr>
        <w:rPr>
          <w:lang w:val="fr-FR"/>
        </w:rPr>
      </w:pPr>
      <w:r w:rsidRPr="00F35B4C">
        <w:rPr>
          <w:b/>
          <w:lang w:val="fr-FR"/>
        </w:rPr>
        <w:t xml:space="preserve">Mode Seuil de luminosité </w:t>
      </w:r>
      <w:r w:rsidRPr="00F35B4C">
        <w:rPr>
          <w:lang w:val="fr-FR"/>
        </w:rPr>
        <w:t>: le plus utilisé, cela crée un chemin de type silhouette d'une forme comme le pictogramme.</w:t>
      </w:r>
    </w:p>
    <w:p w14:paraId="3F43C297" w14:textId="77777777" w:rsidR="000074CA" w:rsidRPr="00F35B4C" w:rsidRDefault="000074CA" w:rsidP="000074CA">
      <w:pPr>
        <w:rPr>
          <w:lang w:val="fr-FR"/>
        </w:rPr>
      </w:pPr>
      <w:r w:rsidRPr="00F35B4C">
        <w:rPr>
          <w:b/>
          <w:lang w:val="fr-FR"/>
        </w:rPr>
        <w:t xml:space="preserve">Mode Détection des contours </w:t>
      </w:r>
      <w:r w:rsidRPr="00F35B4C">
        <w:rPr>
          <w:lang w:val="fr-FR"/>
        </w:rPr>
        <w:t xml:space="preserve">: utile si vous souhaitez uniquement </w:t>
      </w:r>
      <w:proofErr w:type="spellStart"/>
      <w:r w:rsidRPr="00F35B4C">
        <w:rPr>
          <w:lang w:val="fr-FR"/>
        </w:rPr>
        <w:t>vectoriser</w:t>
      </w:r>
      <w:proofErr w:type="spellEnd"/>
      <w:r w:rsidRPr="00F35B4C">
        <w:rPr>
          <w:lang w:val="fr-FR"/>
        </w:rPr>
        <w:t xml:space="preserve"> le contour d'une forme. Quanti</w:t>
      </w:r>
      <w:r>
        <w:t>ﬁ</w:t>
      </w:r>
      <w:r w:rsidRPr="00F35B4C">
        <w:rPr>
          <w:lang w:val="fr-FR"/>
        </w:rPr>
        <w:t>cation des couleurs. Utile si vous souhaitez avoir un résultat coloré.</w:t>
      </w:r>
    </w:p>
    <w:p w14:paraId="258CE436" w14:textId="77777777" w:rsidR="000074CA" w:rsidRPr="00F35B4C" w:rsidRDefault="000074CA" w:rsidP="000074CA">
      <w:pPr>
        <w:rPr>
          <w:lang w:val="fr-FR"/>
        </w:rPr>
      </w:pPr>
      <w:r w:rsidRPr="00F35B4C">
        <w:rPr>
          <w:b/>
          <w:lang w:val="fr-FR"/>
        </w:rPr>
        <w:t xml:space="preserve">Passes multiples </w:t>
      </w:r>
      <w:r w:rsidRPr="00F35B4C">
        <w:rPr>
          <w:lang w:val="fr-FR"/>
        </w:rPr>
        <w:t xml:space="preserve">: permet d'avoir un résultat beaucoup plus </w:t>
      </w:r>
      <w:r>
        <w:t>ﬁ</w:t>
      </w:r>
      <w:r w:rsidRPr="00F35B4C">
        <w:rPr>
          <w:lang w:val="fr-FR"/>
        </w:rPr>
        <w:t>n, mais cela créera autant d'objets que de passes.</w:t>
      </w:r>
    </w:p>
    <w:p w14:paraId="455A44EC" w14:textId="4F7BB3D5" w:rsidR="000074CA" w:rsidRDefault="000074CA" w:rsidP="000074CA">
      <w:pPr>
        <w:spacing w:before="0" w:after="0"/>
        <w:jc w:val="center"/>
        <w:rPr>
          <w:lang w:val="fr-FR"/>
        </w:rPr>
      </w:pPr>
      <w:r>
        <w:rPr>
          <w:noProof/>
          <w:lang w:val="fr-FR" w:eastAsia="fr-FR"/>
        </w:rPr>
        <w:drawing>
          <wp:inline distT="0" distB="0" distL="0" distR="0" wp14:anchorId="57AED4AF" wp14:editId="4F995EB7">
            <wp:extent cx="5947241" cy="4891278"/>
            <wp:effectExtent l="0" t="0" r="0" b="5080"/>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7241" cy="4891278"/>
                    </a:xfrm>
                    <a:prstGeom prst="rect">
                      <a:avLst/>
                    </a:prstGeom>
                  </pic:spPr>
                </pic:pic>
              </a:graphicData>
            </a:graphic>
          </wp:inline>
        </w:drawing>
      </w:r>
    </w:p>
    <w:p w14:paraId="7862031E" w14:textId="77777777" w:rsidR="00385277" w:rsidRDefault="00385277">
      <w:pPr>
        <w:spacing w:before="0" w:after="0"/>
        <w:jc w:val="left"/>
        <w:rPr>
          <w:lang w:val="fr-FR"/>
        </w:rPr>
      </w:pPr>
      <w:r>
        <w:rPr>
          <w:lang w:val="fr-FR"/>
        </w:rPr>
        <w:br w:type="page"/>
      </w:r>
    </w:p>
    <w:p w14:paraId="185B033F" w14:textId="4566464E" w:rsidR="00385277" w:rsidRDefault="00385277" w:rsidP="00385277">
      <w:pPr>
        <w:pStyle w:val="Titre1"/>
      </w:pPr>
      <w:bookmarkStart w:id="3" w:name="Page_30"/>
      <w:bookmarkEnd w:id="3"/>
      <w:r w:rsidRPr="00F35B4C">
        <w:lastRenderedPageBreak/>
        <w:t>Création d’un logotype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4"/>
        <w:gridCol w:w="4806"/>
      </w:tblGrid>
      <w:tr w:rsidR="007E1AA0" w14:paraId="2781AAA0" w14:textId="77777777" w:rsidTr="007E1AA0">
        <w:tc>
          <w:tcPr>
            <w:tcW w:w="6872" w:type="dxa"/>
            <w:vMerge w:val="restart"/>
          </w:tcPr>
          <w:p w14:paraId="643EF814" w14:textId="77777777" w:rsidR="00385277" w:rsidRDefault="00385277" w:rsidP="00385277">
            <w:pPr>
              <w:rPr>
                <w:lang w:val="fr-FR"/>
              </w:rPr>
            </w:pPr>
            <w:r w:rsidRPr="00F35B4C">
              <w:rPr>
                <w:lang w:val="fr-FR"/>
              </w:rPr>
              <w:t>Le concept (imaginaire) du logo à réaliser est de créer une illustration plate (</w:t>
            </w:r>
            <w:r>
              <w:t>ﬂ</w:t>
            </w:r>
            <w:r w:rsidRPr="00F35B4C">
              <w:rPr>
                <w:lang w:val="fr-FR"/>
              </w:rPr>
              <w:t xml:space="preserve">at) basée sur le prénom Natasha ; il s'agit d'une marque de </w:t>
            </w:r>
            <w:proofErr w:type="spellStart"/>
            <w:r w:rsidRPr="00F35B4C">
              <w:rPr>
                <w:lang w:val="fr-FR"/>
              </w:rPr>
              <w:t>streetwear</w:t>
            </w:r>
            <w:proofErr w:type="spellEnd"/>
            <w:r w:rsidRPr="00F35B4C">
              <w:rPr>
                <w:lang w:val="fr-FR"/>
              </w:rPr>
              <w:t xml:space="preserve">. </w:t>
            </w:r>
            <w:r w:rsidRPr="00385277">
              <w:rPr>
                <w:lang w:val="fr-FR"/>
              </w:rPr>
              <w:t>Le logotype doit être minimaliste, ouvert.</w:t>
            </w:r>
          </w:p>
          <w:p w14:paraId="087F6C4E" w14:textId="77777777" w:rsidR="00385277" w:rsidRPr="00385277" w:rsidRDefault="00385277" w:rsidP="00385277">
            <w:pPr>
              <w:pStyle w:val="Paragraphedeliste"/>
              <w:numPr>
                <w:ilvl w:val="0"/>
                <w:numId w:val="14"/>
              </w:numPr>
              <w:rPr>
                <w:lang w:val="fr-FR"/>
              </w:rPr>
            </w:pPr>
            <w:r w:rsidRPr="00385277">
              <w:rPr>
                <w:lang w:val="fr-FR"/>
              </w:rPr>
              <w:t xml:space="preserve">Je télécharge la police </w:t>
            </w:r>
            <w:proofErr w:type="spellStart"/>
            <w:r w:rsidRPr="00385277">
              <w:rPr>
                <w:b/>
                <w:lang w:val="fr-FR"/>
              </w:rPr>
              <w:t>Gretanos</w:t>
            </w:r>
            <w:proofErr w:type="spellEnd"/>
            <w:r w:rsidRPr="00385277">
              <w:rPr>
                <w:b/>
                <w:lang w:val="fr-FR"/>
              </w:rPr>
              <w:t xml:space="preserve"> </w:t>
            </w:r>
            <w:r w:rsidRPr="00385277">
              <w:rPr>
                <w:lang w:val="fr-FR"/>
              </w:rPr>
              <w:t xml:space="preserve">sur le site </w:t>
            </w:r>
            <w:proofErr w:type="spellStart"/>
            <w:r w:rsidRPr="00385277">
              <w:rPr>
                <w:lang w:val="fr-FR"/>
              </w:rPr>
              <w:t>Dafont</w:t>
            </w:r>
            <w:proofErr w:type="spellEnd"/>
            <w:r w:rsidRPr="00385277">
              <w:rPr>
                <w:lang w:val="fr-FR"/>
              </w:rPr>
              <w:t xml:space="preserve"> </w:t>
            </w:r>
            <w:r w:rsidRPr="00385277">
              <w:rPr>
                <w:spacing w:val="-17"/>
                <w:lang w:val="fr-FR"/>
              </w:rPr>
              <w:t xml:space="preserve">: </w:t>
            </w:r>
            <w:hyperlink r:id="rId16">
              <w:r w:rsidRPr="00385277">
                <w:rPr>
                  <w:lang w:val="fr-FR"/>
                </w:rPr>
                <w:t>https://www.dafont.com/gretaros.font</w:t>
              </w:r>
            </w:hyperlink>
          </w:p>
          <w:p w14:paraId="63B0A2FB" w14:textId="1B7A5F1D" w:rsidR="00385277" w:rsidRDefault="00385277" w:rsidP="00385277">
            <w:pPr>
              <w:pStyle w:val="Paragraphedeliste"/>
              <w:numPr>
                <w:ilvl w:val="0"/>
                <w:numId w:val="14"/>
              </w:numPr>
              <w:rPr>
                <w:lang w:val="fr-FR"/>
              </w:rPr>
            </w:pPr>
            <w:r w:rsidRPr="00385277">
              <w:rPr>
                <w:lang w:val="fr-FR"/>
              </w:rPr>
              <w:t>J’active l'outil TEXTE (touche clavier "T") sur la barre latérale gauche des outils de base pour écrire la lettre "N</w:t>
            </w:r>
            <w:proofErr w:type="gramStart"/>
            <w:r w:rsidRPr="00385277">
              <w:rPr>
                <w:lang w:val="fr-FR"/>
              </w:rPr>
              <w:t>";</w:t>
            </w:r>
            <w:proofErr w:type="gramEnd"/>
            <w:r w:rsidRPr="00385277">
              <w:rPr>
                <w:lang w:val="fr-FR"/>
              </w:rPr>
              <w:t xml:space="preserve"> </w:t>
            </w:r>
            <w:r w:rsidRPr="00385277">
              <w:rPr>
                <w:spacing w:val="-4"/>
                <w:lang w:val="fr-FR"/>
              </w:rPr>
              <w:t xml:space="preserve">Taille </w:t>
            </w:r>
            <w:r w:rsidRPr="00385277">
              <w:rPr>
                <w:lang w:val="fr-FR"/>
              </w:rPr>
              <w:t xml:space="preserve">de </w:t>
            </w:r>
            <w:r w:rsidRPr="00385277">
              <w:rPr>
                <w:spacing w:val="-3"/>
                <w:lang w:val="fr-FR"/>
              </w:rPr>
              <w:t xml:space="preserve">police: </w:t>
            </w:r>
            <w:r w:rsidRPr="00385277">
              <w:rPr>
                <w:lang w:val="fr-FR"/>
              </w:rPr>
              <w:t>55Pt.</w:t>
            </w:r>
          </w:p>
          <w:p w14:paraId="3CEB1DC6" w14:textId="02DDFFA2" w:rsidR="00927AD3" w:rsidRPr="00927AD3" w:rsidRDefault="00927AD3" w:rsidP="00927AD3">
            <w:pPr>
              <w:pStyle w:val="Paragraphedeliste"/>
              <w:numPr>
                <w:ilvl w:val="0"/>
                <w:numId w:val="14"/>
              </w:numPr>
              <w:rPr>
                <w:lang w:val="fr-FR"/>
              </w:rPr>
            </w:pPr>
            <w:r>
              <w:rPr>
                <w:lang w:val="fr-FR"/>
              </w:rPr>
              <w:t xml:space="preserve">Je converti le texte en un objet vectoriel, pour </w:t>
            </w:r>
            <w:proofErr w:type="spellStart"/>
            <w:proofErr w:type="gramStart"/>
            <w:r>
              <w:rPr>
                <w:lang w:val="fr-FR"/>
              </w:rPr>
              <w:t>ca</w:t>
            </w:r>
            <w:proofErr w:type="spellEnd"/>
            <w:proofErr w:type="gramEnd"/>
            <w:r>
              <w:rPr>
                <w:lang w:val="fr-FR"/>
              </w:rPr>
              <w:t xml:space="preserve"> je prends</w:t>
            </w:r>
            <w:r w:rsidRPr="00927AD3">
              <w:rPr>
                <w:lang w:val="fr-FR"/>
              </w:rPr>
              <w:t xml:space="preserve"> ensuite l'outil </w:t>
            </w:r>
            <w:proofErr w:type="spellStart"/>
            <w:r w:rsidRPr="00927AD3">
              <w:rPr>
                <w:lang w:val="fr-FR"/>
              </w:rPr>
              <w:t>Noeud</w:t>
            </w:r>
            <w:proofErr w:type="spellEnd"/>
            <w:r w:rsidRPr="00927AD3">
              <w:rPr>
                <w:lang w:val="fr-FR"/>
              </w:rPr>
              <w:t xml:space="preserve"> (touche [F2]) et </w:t>
            </w:r>
            <w:r>
              <w:rPr>
                <w:lang w:val="fr-FR"/>
              </w:rPr>
              <w:t xml:space="preserve">je </w:t>
            </w:r>
            <w:r w:rsidRPr="00927AD3">
              <w:rPr>
                <w:lang w:val="fr-FR"/>
              </w:rPr>
              <w:t>clique sur l'icône [Convertir les objets sélectionnés en chemin]</w:t>
            </w:r>
            <w:r>
              <w:rPr>
                <w:lang w:val="fr-FR"/>
              </w:rPr>
              <w:t xml:space="preserve"> ou je fais</w:t>
            </w:r>
            <w:r w:rsidRPr="00927AD3">
              <w:rPr>
                <w:lang w:val="fr-FR"/>
              </w:rPr>
              <w:t xml:space="preserve"> [Ctrl]+[Maj]+[C]. Cette étape constitue la vectorisation du texte proprement dite. En cliquant sur une lettre avec l'outil </w:t>
            </w:r>
            <w:proofErr w:type="spellStart"/>
            <w:r w:rsidRPr="00927AD3">
              <w:rPr>
                <w:lang w:val="fr-FR"/>
              </w:rPr>
              <w:t>Noeud</w:t>
            </w:r>
            <w:proofErr w:type="spellEnd"/>
            <w:r w:rsidRPr="00927AD3">
              <w:rPr>
                <w:lang w:val="fr-FR"/>
              </w:rPr>
              <w:t>, vous verrez apparaître les points qui composent la géométrie de la lettre.</w:t>
            </w:r>
          </w:p>
          <w:p w14:paraId="22E20EFF" w14:textId="77777777" w:rsidR="00927AD3" w:rsidRPr="00927AD3" w:rsidRDefault="00927AD3" w:rsidP="00927AD3">
            <w:pPr>
              <w:pStyle w:val="Paragraphedeliste"/>
              <w:numPr>
                <w:ilvl w:val="0"/>
                <w:numId w:val="14"/>
              </w:numPr>
              <w:rPr>
                <w:lang w:val="fr-FR"/>
              </w:rPr>
            </w:pPr>
            <w:r w:rsidRPr="00927AD3">
              <w:rPr>
                <w:lang w:val="fr-FR"/>
              </w:rPr>
              <w:t>En l'état, toutes les lettres sont encore associées en un ensemble mais vous remarquerez que l'outil Texte n'agit plus dessus. Pour pouvoir adapter la géométrie des lettres, il va falloir les rendre indépendantes. Pour cela, utilisez Objet &gt; Dégrouper [Ctrl]+[Maj]+[G].</w:t>
            </w:r>
          </w:p>
          <w:p w14:paraId="0A695FF0" w14:textId="48FD52D1" w:rsidR="00385277" w:rsidRPr="00385277" w:rsidRDefault="00385277" w:rsidP="00927AD3">
            <w:pPr>
              <w:pStyle w:val="Paragraphedeliste"/>
              <w:numPr>
                <w:ilvl w:val="0"/>
                <w:numId w:val="14"/>
              </w:numPr>
              <w:rPr>
                <w:lang w:val="fr-FR"/>
              </w:rPr>
            </w:pPr>
            <w:r w:rsidRPr="00385277">
              <w:rPr>
                <w:lang w:val="fr-FR"/>
              </w:rPr>
              <w:t xml:space="preserve">J’active ensuite l'outil CERCLE (touche clavier "E" ou "F5") pour dessiner des formes ellipsoïdales. Je maintiens enfoncées les touches "CTRL" &amp; "SHIFT" (de gauche) et je procède au dessin de mon cercle par un cliquer-glisser. Ceci me permet de dessiner un cercle parfait en un mouvement. Ensuite, la touche "S" ou "F1" </w:t>
            </w:r>
            <w:r w:rsidRPr="00385277">
              <w:rPr>
                <w:spacing w:val="-5"/>
                <w:lang w:val="fr-FR"/>
              </w:rPr>
              <w:t xml:space="preserve">pour </w:t>
            </w:r>
            <w:r w:rsidRPr="00385277">
              <w:rPr>
                <w:lang w:val="fr-FR"/>
              </w:rPr>
              <w:t>passer en "mode sélection d'élément" a</w:t>
            </w:r>
            <w:r>
              <w:t>ﬁ</w:t>
            </w:r>
            <w:r w:rsidRPr="00385277">
              <w:rPr>
                <w:lang w:val="fr-FR"/>
              </w:rPr>
              <w:t>n d'a</w:t>
            </w:r>
            <w:r>
              <w:t>ﬃ</w:t>
            </w:r>
            <w:r w:rsidRPr="00385277">
              <w:rPr>
                <w:lang w:val="fr-FR"/>
              </w:rPr>
              <w:t xml:space="preserve">cher les options de l'outil SÉLECTEUR pour redimensionner le cercle ; nouvelle dimensions du </w:t>
            </w:r>
            <w:proofErr w:type="gramStart"/>
            <w:r w:rsidRPr="00385277">
              <w:rPr>
                <w:lang w:val="fr-FR"/>
              </w:rPr>
              <w:t>cercle:</w:t>
            </w:r>
            <w:proofErr w:type="gramEnd"/>
            <w:r w:rsidRPr="00385277">
              <w:rPr>
                <w:lang w:val="fr-FR"/>
              </w:rPr>
              <w:t xml:space="preserve"> Largeur=36Px,</w:t>
            </w:r>
            <w:r w:rsidRPr="00385277">
              <w:rPr>
                <w:spacing w:val="-1"/>
                <w:lang w:val="fr-FR"/>
              </w:rPr>
              <w:t xml:space="preserve"> </w:t>
            </w:r>
            <w:r w:rsidRPr="00385277">
              <w:rPr>
                <w:lang w:val="fr-FR"/>
              </w:rPr>
              <w:t>Hauteur=36Px.</w:t>
            </w:r>
          </w:p>
          <w:p w14:paraId="0D8CE8D5" w14:textId="6B2DA749" w:rsidR="00385277" w:rsidRPr="00385277" w:rsidRDefault="00385277" w:rsidP="00385277">
            <w:pPr>
              <w:pStyle w:val="Paragraphedeliste"/>
              <w:ind w:left="720"/>
              <w:rPr>
                <w:i/>
                <w:sz w:val="18"/>
                <w:lang w:val="fr-FR"/>
              </w:rPr>
            </w:pPr>
            <w:r w:rsidRPr="00385277">
              <w:rPr>
                <w:i/>
                <w:sz w:val="18"/>
                <w:lang w:val="fr-FR"/>
              </w:rPr>
              <w:t>Si vous n’êtes pas en pixels : Menu FICHIER &gt; PROPRIÉTÉS DU DOCUMENT("</w:t>
            </w:r>
            <w:proofErr w:type="spellStart"/>
            <w:proofErr w:type="gramStart"/>
            <w:r w:rsidRPr="00385277">
              <w:rPr>
                <w:i/>
                <w:sz w:val="18"/>
                <w:lang w:val="fr-FR"/>
              </w:rPr>
              <w:t>Ctrl,Shift</w:t>
            </w:r>
            <w:proofErr w:type="gramEnd"/>
            <w:r w:rsidRPr="00385277">
              <w:rPr>
                <w:i/>
                <w:sz w:val="18"/>
                <w:lang w:val="fr-FR"/>
              </w:rPr>
              <w:t>,D</w:t>
            </w:r>
            <w:proofErr w:type="spellEnd"/>
            <w:r w:rsidRPr="00385277">
              <w:rPr>
                <w:i/>
                <w:sz w:val="18"/>
                <w:lang w:val="fr-FR"/>
              </w:rPr>
              <w:t>") &gt; section GÉNÉRAL, UNITÉ PAR DÉFAUT: Px</w:t>
            </w:r>
            <w:r>
              <w:rPr>
                <w:i/>
                <w:sz w:val="18"/>
                <w:lang w:val="fr-FR"/>
              </w:rPr>
              <w:t xml:space="preserve"> </w:t>
            </w:r>
            <w:r w:rsidRPr="00385277">
              <w:rPr>
                <w:i/>
                <w:sz w:val="18"/>
                <w:lang w:val="fr-FR"/>
              </w:rPr>
              <w:t>(pixels).</w:t>
            </w:r>
          </w:p>
          <w:p w14:paraId="5AB04906" w14:textId="77777777" w:rsidR="00385277" w:rsidRPr="00385277" w:rsidRDefault="00385277" w:rsidP="00385277">
            <w:pPr>
              <w:pStyle w:val="Paragraphedeliste"/>
              <w:numPr>
                <w:ilvl w:val="0"/>
                <w:numId w:val="14"/>
              </w:numPr>
              <w:rPr>
                <w:lang w:val="fr-FR"/>
              </w:rPr>
            </w:pPr>
            <w:r w:rsidRPr="00385277">
              <w:rPr>
                <w:lang w:val="fr-FR"/>
              </w:rPr>
              <w:t>Je duplique l'objet cercle ("</w:t>
            </w:r>
            <w:proofErr w:type="gramStart"/>
            <w:r w:rsidRPr="00385277">
              <w:rPr>
                <w:lang w:val="fr-FR"/>
              </w:rPr>
              <w:t>CTRL,D</w:t>
            </w:r>
            <w:proofErr w:type="gramEnd"/>
            <w:r w:rsidRPr="00385277">
              <w:rPr>
                <w:lang w:val="fr-FR"/>
              </w:rPr>
              <w:t>") et je l’écarte du premier cercle en glissant sur la gauche; je le redimensionne sur Largeur=Hauteur=28Px et lui applique une autre couleur de</w:t>
            </w:r>
            <w:r w:rsidRPr="00385277">
              <w:rPr>
                <w:spacing w:val="2"/>
                <w:lang w:val="fr-FR"/>
              </w:rPr>
              <w:t xml:space="preserve"> </w:t>
            </w:r>
            <w:r w:rsidRPr="00385277">
              <w:rPr>
                <w:spacing w:val="-4"/>
                <w:lang w:val="fr-FR"/>
              </w:rPr>
              <w:t>fond.</w:t>
            </w:r>
          </w:p>
          <w:p w14:paraId="5D36B144" w14:textId="77777777" w:rsidR="00385277" w:rsidRDefault="00385277" w:rsidP="00385277">
            <w:pPr>
              <w:pStyle w:val="Paragraphedeliste"/>
              <w:numPr>
                <w:ilvl w:val="0"/>
                <w:numId w:val="14"/>
              </w:numPr>
              <w:rPr>
                <w:lang w:val="fr-FR"/>
              </w:rPr>
            </w:pPr>
            <w:r w:rsidRPr="00385277">
              <w:rPr>
                <w:lang w:val="fr-FR"/>
              </w:rPr>
              <w:t xml:space="preserve">J'active le sélecteur "S" et je sélectionne le 1er </w:t>
            </w:r>
            <w:proofErr w:type="gramStart"/>
            <w:r w:rsidRPr="00385277">
              <w:rPr>
                <w:lang w:val="fr-FR"/>
              </w:rPr>
              <w:t>cercle;</w:t>
            </w:r>
            <w:proofErr w:type="gramEnd"/>
            <w:r w:rsidRPr="00385277">
              <w:rPr>
                <w:lang w:val="fr-FR"/>
              </w:rPr>
              <w:t xml:space="preserve"> en </w:t>
            </w:r>
            <w:r w:rsidRPr="00385277">
              <w:rPr>
                <w:spacing w:val="-3"/>
                <w:lang w:val="fr-FR"/>
              </w:rPr>
              <w:t xml:space="preserve">gardant </w:t>
            </w:r>
            <w:r w:rsidRPr="00385277">
              <w:rPr>
                <w:lang w:val="fr-FR"/>
              </w:rPr>
              <w:t xml:space="preserve">la touche "SHIFT" enfoncée, je sélectionne également l'objet N (écrit avec la police </w:t>
            </w:r>
            <w:proofErr w:type="spellStart"/>
            <w:r w:rsidRPr="00385277">
              <w:rPr>
                <w:lang w:val="fr-FR"/>
              </w:rPr>
              <w:t>Gretaros</w:t>
            </w:r>
            <w:proofErr w:type="spellEnd"/>
            <w:r w:rsidRPr="00385277">
              <w:rPr>
                <w:lang w:val="fr-FR"/>
              </w:rPr>
              <w:t>). J'ouvre les outils d’alignement d'objets avec la combinaison clavier "</w:t>
            </w:r>
            <w:proofErr w:type="gramStart"/>
            <w:r w:rsidRPr="00385277">
              <w:rPr>
                <w:lang w:val="fr-FR"/>
              </w:rPr>
              <w:t>CTRL,SHIFT</w:t>
            </w:r>
            <w:proofErr w:type="gramEnd"/>
            <w:r w:rsidRPr="00385277">
              <w:rPr>
                <w:lang w:val="fr-FR"/>
              </w:rPr>
              <w:t xml:space="preserve">,A" (ou dans le menu OBJET &gt; ALLIGNER &amp; DISTRIBUER ). </w:t>
            </w:r>
            <w:proofErr w:type="gramStart"/>
            <w:r w:rsidRPr="00385277">
              <w:rPr>
                <w:lang w:val="fr-FR"/>
              </w:rPr>
              <w:t>je</w:t>
            </w:r>
            <w:proofErr w:type="gramEnd"/>
            <w:r w:rsidRPr="00385277">
              <w:rPr>
                <w:lang w:val="fr-FR"/>
              </w:rPr>
              <w:t xml:space="preserve"> peux maintenant centrer les deux objets verticalement et horizontalement relativement au premier objet</w:t>
            </w:r>
            <w:r w:rsidRPr="00385277">
              <w:rPr>
                <w:spacing w:val="-1"/>
                <w:lang w:val="fr-FR"/>
              </w:rPr>
              <w:t xml:space="preserve"> </w:t>
            </w:r>
            <w:r w:rsidRPr="00385277">
              <w:rPr>
                <w:lang w:val="fr-FR"/>
              </w:rPr>
              <w:t>sélectionné.</w:t>
            </w:r>
          </w:p>
          <w:p w14:paraId="0A3FFB39" w14:textId="11C0E236" w:rsidR="00385277" w:rsidRPr="00385277" w:rsidRDefault="00385277" w:rsidP="00385277">
            <w:pPr>
              <w:jc w:val="center"/>
              <w:rPr>
                <w:lang w:val="fr-FR"/>
              </w:rPr>
            </w:pPr>
            <w:r>
              <w:rPr>
                <w:noProof/>
                <w:lang w:val="fr-FR" w:eastAsia="fr-FR"/>
              </w:rPr>
              <w:lastRenderedPageBreak/>
              <w:drawing>
                <wp:inline distT="0" distB="0" distL="0" distR="0" wp14:anchorId="2FB2DD9A" wp14:editId="70466E6B">
                  <wp:extent cx="3487567" cy="1376172"/>
                  <wp:effectExtent l="0" t="0" r="0" b="0"/>
                  <wp:docPr id="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87567" cy="1376172"/>
                          </a:xfrm>
                          <a:prstGeom prst="rect">
                            <a:avLst/>
                          </a:prstGeom>
                        </pic:spPr>
                      </pic:pic>
                    </a:graphicData>
                  </a:graphic>
                </wp:inline>
              </w:drawing>
            </w:r>
          </w:p>
        </w:tc>
        <w:tc>
          <w:tcPr>
            <w:tcW w:w="4388" w:type="dxa"/>
            <w:vAlign w:val="center"/>
          </w:tcPr>
          <w:p w14:paraId="539573A0" w14:textId="19318C21" w:rsidR="00385277" w:rsidRPr="00385277" w:rsidRDefault="00385277" w:rsidP="007E1AA0">
            <w:pPr>
              <w:jc w:val="center"/>
              <w:rPr>
                <w:color w:val="151616"/>
                <w:lang w:val="fr-FR"/>
              </w:rPr>
            </w:pPr>
            <w:r>
              <w:rPr>
                <w:noProof/>
                <w:lang w:val="fr-FR" w:eastAsia="fr-FR"/>
              </w:rPr>
              <w:lastRenderedPageBreak/>
              <w:drawing>
                <wp:inline distT="0" distB="0" distL="0" distR="0" wp14:anchorId="3185230B" wp14:editId="5FF21C45">
                  <wp:extent cx="868342" cy="1104137"/>
                  <wp:effectExtent l="0" t="0" r="8255" b="1270"/>
                  <wp:docPr id="1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8342" cy="1104137"/>
                          </a:xfrm>
                          <a:prstGeom prst="rect">
                            <a:avLst/>
                          </a:prstGeom>
                        </pic:spPr>
                      </pic:pic>
                    </a:graphicData>
                  </a:graphic>
                </wp:inline>
              </w:drawing>
            </w:r>
            <w:r>
              <w:rPr>
                <w:noProof/>
                <w:lang w:val="fr-FR" w:eastAsia="fr-FR"/>
              </w:rPr>
              <w:drawing>
                <wp:inline distT="0" distB="0" distL="0" distR="0" wp14:anchorId="5C1E2A48" wp14:editId="0C48E374">
                  <wp:extent cx="885934" cy="1116881"/>
                  <wp:effectExtent l="0" t="0" r="0" b="7620"/>
                  <wp:docPr id="3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934" cy="1116881"/>
                          </a:xfrm>
                          <a:prstGeom prst="rect">
                            <a:avLst/>
                          </a:prstGeom>
                        </pic:spPr>
                      </pic:pic>
                    </a:graphicData>
                  </a:graphic>
                </wp:inline>
              </w:drawing>
            </w:r>
          </w:p>
        </w:tc>
      </w:tr>
      <w:tr w:rsidR="007E1AA0" w14:paraId="5BA8B4CD" w14:textId="77777777" w:rsidTr="007E1AA0">
        <w:tc>
          <w:tcPr>
            <w:tcW w:w="6872" w:type="dxa"/>
            <w:vMerge/>
          </w:tcPr>
          <w:p w14:paraId="347B8C60" w14:textId="7BBFA599" w:rsidR="00385277" w:rsidRPr="00385277" w:rsidRDefault="00385277" w:rsidP="00385277">
            <w:pPr>
              <w:rPr>
                <w:lang w:val="fr-FR"/>
              </w:rPr>
            </w:pPr>
          </w:p>
        </w:tc>
        <w:tc>
          <w:tcPr>
            <w:tcW w:w="4388" w:type="dxa"/>
            <w:vAlign w:val="center"/>
          </w:tcPr>
          <w:p w14:paraId="02C506F6" w14:textId="66C58460" w:rsidR="00385277" w:rsidRDefault="00385277" w:rsidP="007E1AA0">
            <w:pPr>
              <w:jc w:val="center"/>
            </w:pPr>
            <w:r>
              <w:rPr>
                <w:noProof/>
                <w:lang w:val="fr-FR" w:eastAsia="fr-FR"/>
              </w:rPr>
              <w:drawing>
                <wp:inline distT="0" distB="0" distL="0" distR="0" wp14:anchorId="42744F0F" wp14:editId="0309D9C8">
                  <wp:extent cx="2649527" cy="1107550"/>
                  <wp:effectExtent l="0" t="0" r="0" b="0"/>
                  <wp:docPr id="32"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9527" cy="1107550"/>
                          </a:xfrm>
                          <a:prstGeom prst="rect">
                            <a:avLst/>
                          </a:prstGeom>
                        </pic:spPr>
                      </pic:pic>
                    </a:graphicData>
                  </a:graphic>
                </wp:inline>
              </w:drawing>
            </w:r>
          </w:p>
        </w:tc>
      </w:tr>
      <w:tr w:rsidR="007E1AA0" w14:paraId="2B1A3319" w14:textId="77777777" w:rsidTr="007E1AA0">
        <w:tc>
          <w:tcPr>
            <w:tcW w:w="6872" w:type="dxa"/>
            <w:vMerge/>
          </w:tcPr>
          <w:p w14:paraId="722D0778" w14:textId="77777777" w:rsidR="00385277" w:rsidRPr="00385277" w:rsidRDefault="00385277" w:rsidP="00385277">
            <w:pPr>
              <w:rPr>
                <w:lang w:val="fr-FR"/>
              </w:rPr>
            </w:pPr>
          </w:p>
        </w:tc>
        <w:tc>
          <w:tcPr>
            <w:tcW w:w="4388" w:type="dxa"/>
            <w:vAlign w:val="center"/>
          </w:tcPr>
          <w:p w14:paraId="4484861F" w14:textId="3CE4753B" w:rsidR="00385277" w:rsidRDefault="00385277" w:rsidP="007E1AA0">
            <w:pPr>
              <w:jc w:val="center"/>
            </w:pPr>
            <w:r>
              <w:rPr>
                <w:noProof/>
                <w:lang w:val="fr-FR" w:eastAsia="fr-FR"/>
              </w:rPr>
              <w:drawing>
                <wp:inline distT="0" distB="0" distL="0" distR="0" wp14:anchorId="237237E5" wp14:editId="6FD70F66">
                  <wp:extent cx="1943966" cy="1536506"/>
                  <wp:effectExtent l="0" t="0" r="0" b="6985"/>
                  <wp:docPr id="2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3966" cy="1536506"/>
                          </a:xfrm>
                          <a:prstGeom prst="rect">
                            <a:avLst/>
                          </a:prstGeom>
                        </pic:spPr>
                      </pic:pic>
                    </a:graphicData>
                  </a:graphic>
                </wp:inline>
              </w:drawing>
            </w:r>
          </w:p>
        </w:tc>
      </w:tr>
      <w:tr w:rsidR="007E1AA0" w14:paraId="0D337D55" w14:textId="77777777" w:rsidTr="007E1AA0">
        <w:tc>
          <w:tcPr>
            <w:tcW w:w="6872" w:type="dxa"/>
            <w:vMerge/>
          </w:tcPr>
          <w:p w14:paraId="272705C6" w14:textId="77777777" w:rsidR="00385277" w:rsidRDefault="00385277" w:rsidP="00385277"/>
        </w:tc>
        <w:tc>
          <w:tcPr>
            <w:tcW w:w="4388" w:type="dxa"/>
            <w:vAlign w:val="center"/>
          </w:tcPr>
          <w:p w14:paraId="1F153F8B" w14:textId="15EA626B" w:rsidR="00385277" w:rsidRDefault="00385277" w:rsidP="007E1AA0">
            <w:pPr>
              <w:jc w:val="center"/>
            </w:pPr>
            <w:r>
              <w:rPr>
                <w:noProof/>
                <w:lang w:val="fr-FR" w:eastAsia="fr-FR"/>
              </w:rPr>
              <w:drawing>
                <wp:inline distT="0" distB="0" distL="0" distR="0" wp14:anchorId="178BADFA" wp14:editId="649E0252">
                  <wp:extent cx="2351552" cy="2816485"/>
                  <wp:effectExtent l="0" t="0" r="0" b="3175"/>
                  <wp:docPr id="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1552" cy="2816485"/>
                          </a:xfrm>
                          <a:prstGeom prst="rect">
                            <a:avLst/>
                          </a:prstGeom>
                        </pic:spPr>
                      </pic:pic>
                    </a:graphicData>
                  </a:graphic>
                </wp:inline>
              </w:drawing>
            </w:r>
          </w:p>
        </w:tc>
      </w:tr>
      <w:tr w:rsidR="007E1AA0" w:rsidRPr="007E1AA0" w14:paraId="452F895E" w14:textId="77777777" w:rsidTr="007E1AA0">
        <w:tc>
          <w:tcPr>
            <w:tcW w:w="6872" w:type="dxa"/>
          </w:tcPr>
          <w:p w14:paraId="319FD79E" w14:textId="098A88E4" w:rsidR="007E1AA0" w:rsidRPr="007E1AA0" w:rsidRDefault="007E1AA0" w:rsidP="007E1AA0">
            <w:pPr>
              <w:pStyle w:val="Paragraphedeliste"/>
              <w:numPr>
                <w:ilvl w:val="0"/>
                <w:numId w:val="14"/>
              </w:numPr>
              <w:rPr>
                <w:lang w:val="fr-FR"/>
              </w:rPr>
            </w:pPr>
            <w:r w:rsidRPr="00385277">
              <w:rPr>
                <w:lang w:val="fr-FR"/>
              </w:rPr>
              <w:lastRenderedPageBreak/>
              <w:t>Ensuite, je sélectionne les deux objets (la lettre N en arriéré plan et le cercle n°1 dessus en premier plan) en gardant enfoncée la touche "Shift". Je procède maintenant à une soustraction de l'objet supérieur de l'objet inférieur avec la combinaison clavier "</w:t>
            </w:r>
            <w:proofErr w:type="gramStart"/>
            <w:r w:rsidRPr="00385277">
              <w:rPr>
                <w:lang w:val="fr-FR"/>
              </w:rPr>
              <w:t>CTRL,-</w:t>
            </w:r>
            <w:proofErr w:type="gramEnd"/>
            <w:r w:rsidRPr="00385277">
              <w:rPr>
                <w:lang w:val="fr-FR"/>
              </w:rPr>
              <w:t>" (ou menu CHEMIN&gt;DIFFÉRENCE). Cet outil permet en fait de créer une di</w:t>
            </w:r>
            <w:r>
              <w:t>ﬀ</w:t>
            </w:r>
            <w:proofErr w:type="spellStart"/>
            <w:r w:rsidRPr="00385277">
              <w:rPr>
                <w:lang w:val="fr-FR"/>
              </w:rPr>
              <w:t>érence</w:t>
            </w:r>
            <w:proofErr w:type="spellEnd"/>
            <w:r w:rsidRPr="00385277">
              <w:rPr>
                <w:lang w:val="fr-FR"/>
              </w:rPr>
              <w:t xml:space="preserve"> de portions dans les chemins de plusieurs objets sélectionnés. </w:t>
            </w:r>
            <w:r w:rsidRPr="00385277">
              <w:rPr>
                <w:spacing w:val="-5"/>
                <w:lang w:val="fr-FR"/>
              </w:rPr>
              <w:t xml:space="preserve">Pour </w:t>
            </w:r>
            <w:r w:rsidRPr="00385277">
              <w:rPr>
                <w:lang w:val="fr-FR"/>
              </w:rPr>
              <w:t>bien apprécier cette transformation de chemin de l'objet N, je retourne dans les propriétés du document (CTRL,SHIFT,D) pour activer l’</w:t>
            </w:r>
            <w:proofErr w:type="spellStart"/>
            <w:r w:rsidRPr="00385277">
              <w:rPr>
                <w:lang w:val="fr-FR"/>
              </w:rPr>
              <w:t>Arrière plan</w:t>
            </w:r>
            <w:proofErr w:type="spellEnd"/>
            <w:r w:rsidRPr="00385277">
              <w:rPr>
                <w:lang w:val="fr-FR"/>
              </w:rPr>
              <w:t xml:space="preserve"> en</w:t>
            </w:r>
            <w:r w:rsidRPr="00385277">
              <w:rPr>
                <w:spacing w:val="-3"/>
                <w:lang w:val="fr-FR"/>
              </w:rPr>
              <w:t xml:space="preserve"> </w:t>
            </w:r>
            <w:r w:rsidRPr="00385277">
              <w:rPr>
                <w:lang w:val="fr-FR"/>
              </w:rPr>
              <w:t>damier.</w:t>
            </w:r>
          </w:p>
        </w:tc>
        <w:tc>
          <w:tcPr>
            <w:tcW w:w="4388" w:type="dxa"/>
            <w:vAlign w:val="center"/>
          </w:tcPr>
          <w:p w14:paraId="5C1FA5FC" w14:textId="3B7FB597" w:rsidR="007E1AA0" w:rsidRPr="007E1AA0" w:rsidRDefault="007E1AA0" w:rsidP="007E1AA0">
            <w:pPr>
              <w:jc w:val="center"/>
              <w:rPr>
                <w:noProof/>
                <w:lang w:val="fr-FR"/>
              </w:rPr>
            </w:pPr>
            <w:r>
              <w:rPr>
                <w:noProof/>
                <w:lang w:val="fr-FR" w:eastAsia="fr-FR"/>
              </w:rPr>
              <w:drawing>
                <wp:inline distT="0" distB="0" distL="0" distR="0" wp14:anchorId="2D6645D0" wp14:editId="1846EC36">
                  <wp:extent cx="2914650" cy="1676130"/>
                  <wp:effectExtent l="0" t="0" r="0" b="635"/>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87440" cy="1717989"/>
                          </a:xfrm>
                          <a:prstGeom prst="rect">
                            <a:avLst/>
                          </a:prstGeom>
                        </pic:spPr>
                      </pic:pic>
                    </a:graphicData>
                  </a:graphic>
                </wp:inline>
              </w:drawing>
            </w:r>
          </w:p>
        </w:tc>
      </w:tr>
    </w:tbl>
    <w:p w14:paraId="3050EB2D" w14:textId="77D4F511" w:rsidR="00385277" w:rsidRPr="00F35B4C" w:rsidRDefault="00385277" w:rsidP="00385277">
      <w:pPr>
        <w:pStyle w:val="Corpsdetexte"/>
        <w:spacing w:before="4"/>
        <w:rPr>
          <w:sz w:val="9"/>
          <w:lang w:val="fr-FR"/>
        </w:rPr>
      </w:pPr>
    </w:p>
    <w:p w14:paraId="5B7F0178" w14:textId="77777777" w:rsidR="00385277" w:rsidRPr="007E1AA0" w:rsidRDefault="00385277" w:rsidP="007E1AA0">
      <w:pPr>
        <w:pStyle w:val="Paragraphedeliste"/>
        <w:numPr>
          <w:ilvl w:val="0"/>
          <w:numId w:val="14"/>
        </w:numPr>
        <w:rPr>
          <w:lang w:val="fr-FR"/>
        </w:rPr>
      </w:pPr>
      <w:r w:rsidRPr="007E1AA0">
        <w:rPr>
          <w:lang w:val="fr-FR"/>
        </w:rPr>
        <w:t xml:space="preserve">Je vais centrer ensuite le dernier cercle </w:t>
      </w:r>
      <w:r w:rsidRPr="007E1AA0">
        <w:rPr>
          <w:spacing w:val="2"/>
          <w:lang w:val="fr-FR"/>
        </w:rPr>
        <w:t xml:space="preserve">sur mon </w:t>
      </w:r>
      <w:r w:rsidRPr="007E1AA0">
        <w:rPr>
          <w:lang w:val="fr-FR"/>
        </w:rPr>
        <w:t xml:space="preserve">nouvel objet en </w:t>
      </w:r>
      <w:r w:rsidRPr="007E1AA0">
        <w:rPr>
          <w:spacing w:val="2"/>
          <w:lang w:val="fr-FR"/>
        </w:rPr>
        <w:t xml:space="preserve">les </w:t>
      </w:r>
      <w:r w:rsidRPr="007E1AA0">
        <w:rPr>
          <w:lang w:val="fr-FR"/>
        </w:rPr>
        <w:t xml:space="preserve">sélectionnant tous </w:t>
      </w:r>
      <w:r w:rsidRPr="007E1AA0">
        <w:rPr>
          <w:spacing w:val="2"/>
          <w:lang w:val="fr-FR"/>
        </w:rPr>
        <w:t xml:space="preserve">les </w:t>
      </w:r>
      <w:r w:rsidRPr="007E1AA0">
        <w:rPr>
          <w:lang w:val="fr-FR"/>
        </w:rPr>
        <w:t xml:space="preserve">deux et procéder comme précédemment avec </w:t>
      </w:r>
      <w:r w:rsidRPr="007E1AA0">
        <w:rPr>
          <w:spacing w:val="2"/>
          <w:lang w:val="fr-FR"/>
        </w:rPr>
        <w:t xml:space="preserve">les </w:t>
      </w:r>
      <w:r w:rsidRPr="007E1AA0">
        <w:rPr>
          <w:lang w:val="fr-FR"/>
        </w:rPr>
        <w:t>outils</w:t>
      </w:r>
      <w:r w:rsidRPr="007E1AA0">
        <w:rPr>
          <w:spacing w:val="12"/>
          <w:lang w:val="fr-FR"/>
        </w:rPr>
        <w:t xml:space="preserve"> </w:t>
      </w:r>
      <w:r w:rsidRPr="007E1AA0">
        <w:rPr>
          <w:lang w:val="fr-FR"/>
        </w:rPr>
        <w:t>d’alignement.</w:t>
      </w:r>
    </w:p>
    <w:p w14:paraId="32685068" w14:textId="1AF0D033" w:rsidR="00385277" w:rsidRPr="00F35B4C" w:rsidRDefault="00385277" w:rsidP="007E1AA0">
      <w:pPr>
        <w:pStyle w:val="Corpsdetexte"/>
        <w:spacing w:before="10"/>
        <w:jc w:val="center"/>
        <w:rPr>
          <w:sz w:val="15"/>
          <w:lang w:val="fr-FR"/>
        </w:rPr>
      </w:pPr>
      <w:bookmarkStart w:id="4" w:name="_GoBack"/>
      <w:r>
        <w:rPr>
          <w:noProof/>
          <w:lang w:val="fr-FR" w:eastAsia="fr-FR"/>
        </w:rPr>
        <w:drawing>
          <wp:inline distT="0" distB="0" distL="0" distR="0" wp14:anchorId="2316B458" wp14:editId="643DF167">
            <wp:extent cx="3015316" cy="3048000"/>
            <wp:effectExtent l="0" t="0" r="0" b="0"/>
            <wp:docPr id="2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6657" cy="3059464"/>
                    </a:xfrm>
                    <a:prstGeom prst="rect">
                      <a:avLst/>
                    </a:prstGeom>
                  </pic:spPr>
                </pic:pic>
              </a:graphicData>
            </a:graphic>
          </wp:inline>
        </w:drawing>
      </w:r>
      <w:bookmarkEnd w:id="4"/>
    </w:p>
    <w:p w14:paraId="66E16A43" w14:textId="77777777" w:rsidR="00385277" w:rsidRPr="00F35B4C" w:rsidRDefault="00385277" w:rsidP="00385277">
      <w:pPr>
        <w:pStyle w:val="Corpsdetexte"/>
        <w:spacing w:before="164" w:line="227" w:lineRule="exact"/>
        <w:ind w:left="291"/>
        <w:rPr>
          <w:lang w:val="fr-FR"/>
        </w:rPr>
      </w:pPr>
      <w:r w:rsidRPr="00F35B4C">
        <w:rPr>
          <w:color w:val="151616"/>
          <w:lang w:val="fr-FR"/>
        </w:rPr>
        <w:t>FINITION</w:t>
      </w:r>
    </w:p>
    <w:p w14:paraId="20428C1B" w14:textId="58F735B2" w:rsidR="00385277" w:rsidRPr="007E1AA0" w:rsidRDefault="00385277" w:rsidP="007E1AA0">
      <w:pPr>
        <w:pStyle w:val="Paragraphedeliste"/>
        <w:numPr>
          <w:ilvl w:val="0"/>
          <w:numId w:val="14"/>
        </w:numPr>
        <w:rPr>
          <w:lang w:val="fr-FR"/>
        </w:rPr>
      </w:pPr>
      <w:r w:rsidRPr="007E1AA0">
        <w:rPr>
          <w:color w:val="151616"/>
          <w:lang w:val="fr-FR"/>
        </w:rPr>
        <w:t>Je transforme le cercle n°2 en chemin avec la combinaison (</w:t>
      </w:r>
      <w:proofErr w:type="gramStart"/>
      <w:r w:rsidRPr="007E1AA0">
        <w:rPr>
          <w:color w:val="151616"/>
          <w:lang w:val="fr-FR"/>
        </w:rPr>
        <w:t>CTRL,SHIFT</w:t>
      </w:r>
      <w:proofErr w:type="gramEnd"/>
      <w:r w:rsidRPr="007E1AA0">
        <w:rPr>
          <w:color w:val="151616"/>
          <w:lang w:val="fr-FR"/>
        </w:rPr>
        <w:t>,C) ou menu Chemin&gt;Objet en chemin. Je sélectionne les deux objets (en</w:t>
      </w:r>
      <w:r w:rsidRPr="007E1AA0">
        <w:rPr>
          <w:color w:val="151616"/>
        </w:rPr>
        <w:t>ﬁ</w:t>
      </w:r>
      <w:r w:rsidRPr="007E1AA0">
        <w:rPr>
          <w:color w:val="151616"/>
          <w:lang w:val="fr-FR"/>
        </w:rPr>
        <w:t>n en chemins) et je les fusionne avec "</w:t>
      </w:r>
      <w:proofErr w:type="gramStart"/>
      <w:r w:rsidRPr="007E1AA0">
        <w:rPr>
          <w:color w:val="151616"/>
          <w:lang w:val="fr-FR"/>
        </w:rPr>
        <w:t>CTRL,+</w:t>
      </w:r>
      <w:proofErr w:type="gramEnd"/>
      <w:r w:rsidRPr="007E1AA0">
        <w:rPr>
          <w:color w:val="151616"/>
          <w:lang w:val="fr-FR"/>
        </w:rPr>
        <w:t>" ou menu Chemin&gt;Union. Je n'aurai qu'un seul objet auquel je peux appliquer une couleur unique.</w:t>
      </w:r>
    </w:p>
    <w:p w14:paraId="1ED3CDF3" w14:textId="085C7F3D" w:rsidR="007E1AA0" w:rsidRPr="007E1AA0" w:rsidRDefault="007E1AA0" w:rsidP="007E1AA0">
      <w:pPr>
        <w:jc w:val="center"/>
        <w:rPr>
          <w:lang w:val="fr-FR"/>
        </w:rPr>
      </w:pPr>
      <w:r>
        <w:rPr>
          <w:noProof/>
          <w:lang w:val="fr-FR" w:eastAsia="fr-FR"/>
        </w:rPr>
        <w:drawing>
          <wp:inline distT="0" distB="0" distL="0" distR="0" wp14:anchorId="5F89FB89" wp14:editId="0CBCC50B">
            <wp:extent cx="3483419" cy="1531620"/>
            <wp:effectExtent l="0" t="0" r="3175" b="0"/>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83419" cy="1531620"/>
                    </a:xfrm>
                    <a:prstGeom prst="rect">
                      <a:avLst/>
                    </a:prstGeom>
                  </pic:spPr>
                </pic:pic>
              </a:graphicData>
            </a:graphic>
          </wp:inline>
        </w:drawing>
      </w:r>
    </w:p>
    <w:p w14:paraId="325D939F" w14:textId="77777777" w:rsidR="00D370F7" w:rsidRDefault="00D370F7">
      <w:pPr>
        <w:spacing w:before="0" w:after="0"/>
        <w:jc w:val="left"/>
        <w:rPr>
          <w:lang w:val="fr-FR"/>
        </w:rPr>
      </w:pPr>
      <w:r>
        <w:rPr>
          <w:lang w:val="fr-FR"/>
        </w:rPr>
        <w:br w:type="page"/>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3501"/>
      </w:tblGrid>
      <w:tr w:rsidR="00D370F7" w14:paraId="7E8D3B72" w14:textId="77777777" w:rsidTr="00D370F7">
        <w:trPr>
          <w:jc w:val="center"/>
        </w:trPr>
        <w:tc>
          <w:tcPr>
            <w:tcW w:w="4716" w:type="dxa"/>
          </w:tcPr>
          <w:p w14:paraId="29B6AAD2" w14:textId="4A3721F3" w:rsidR="00D370F7" w:rsidRDefault="00D370F7">
            <w:pPr>
              <w:spacing w:before="0" w:after="0"/>
              <w:jc w:val="left"/>
              <w:rPr>
                <w:lang w:val="fr-FR"/>
              </w:rPr>
            </w:pPr>
            <w:r>
              <w:rPr>
                <w:noProof/>
                <w:lang w:val="fr-FR" w:eastAsia="fr-FR"/>
              </w:rPr>
              <w:lastRenderedPageBreak/>
              <w:drawing>
                <wp:inline distT="0" distB="0" distL="0" distR="0" wp14:anchorId="401E4251" wp14:editId="098B1741">
                  <wp:extent cx="2848617" cy="7086805"/>
                  <wp:effectExtent l="0" t="0" r="8890" b="0"/>
                  <wp:docPr id="3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8617" cy="7086805"/>
                          </a:xfrm>
                          <a:prstGeom prst="rect">
                            <a:avLst/>
                          </a:prstGeom>
                        </pic:spPr>
                      </pic:pic>
                    </a:graphicData>
                  </a:graphic>
                </wp:inline>
              </w:drawing>
            </w:r>
          </w:p>
        </w:tc>
        <w:tc>
          <w:tcPr>
            <w:tcW w:w="3501" w:type="dxa"/>
            <w:vAlign w:val="bottom"/>
          </w:tcPr>
          <w:p w14:paraId="669356ED" w14:textId="3CCED59D" w:rsidR="00D370F7" w:rsidRPr="00F35B4C" w:rsidRDefault="00D370F7" w:rsidP="00D370F7">
            <w:pPr>
              <w:rPr>
                <w:lang w:val="fr-FR"/>
              </w:rPr>
            </w:pPr>
            <w:r>
              <w:rPr>
                <w:lang w:val="fr-FR"/>
              </w:rPr>
              <w:t xml:space="preserve">Il </w:t>
            </w:r>
            <w:r w:rsidRPr="00F35B4C">
              <w:rPr>
                <w:lang w:val="fr-FR"/>
              </w:rPr>
              <w:t>vous est demandé de travailler sur la redingote et les bottes avec un all-over* dans des couleurs froides à votre choix.</w:t>
            </w:r>
          </w:p>
          <w:p w14:paraId="3D7A9F02" w14:textId="77777777" w:rsidR="00D370F7" w:rsidRPr="00F35B4C" w:rsidRDefault="00D370F7" w:rsidP="00D370F7">
            <w:pPr>
              <w:rPr>
                <w:lang w:val="fr-FR"/>
              </w:rPr>
            </w:pPr>
            <w:r w:rsidRPr="00F35B4C">
              <w:rPr>
                <w:i/>
                <w:lang w:val="fr-FR"/>
              </w:rPr>
              <w:t xml:space="preserve">*Le motif all-over est une répétition d’éléments </w:t>
            </w:r>
            <w:r w:rsidRPr="00F35B4C">
              <w:rPr>
                <w:lang w:val="fr-FR"/>
              </w:rPr>
              <w:t>graphiques de façon continue et régulière sur tout la surface pour obtenir un équilibre visuel.</w:t>
            </w:r>
          </w:p>
          <w:p w14:paraId="2432F28F" w14:textId="77777777" w:rsidR="00D370F7" w:rsidRPr="00F35B4C" w:rsidRDefault="00D370F7" w:rsidP="00D370F7">
            <w:pPr>
              <w:rPr>
                <w:i/>
                <w:sz w:val="21"/>
                <w:lang w:val="fr-FR"/>
              </w:rPr>
            </w:pPr>
            <w:r w:rsidRPr="00F35B4C">
              <w:rPr>
                <w:i/>
                <w:sz w:val="21"/>
                <w:lang w:val="fr-FR"/>
              </w:rPr>
              <w:t>La répétition se fait ainsi sur la hauteur et sur la largeur du motif.</w:t>
            </w:r>
          </w:p>
          <w:p w14:paraId="5FC408AA" w14:textId="77777777" w:rsidR="00D370F7" w:rsidRDefault="00D370F7" w:rsidP="00D370F7">
            <w:pPr>
              <w:rPr>
                <w:lang w:val="fr-FR"/>
              </w:rPr>
            </w:pPr>
          </w:p>
        </w:tc>
      </w:tr>
    </w:tbl>
    <w:p w14:paraId="524D5BCC" w14:textId="19E9040F" w:rsidR="00FF7FE0" w:rsidRDefault="00D370F7" w:rsidP="00D370F7">
      <w:pPr>
        <w:spacing w:before="0" w:after="0"/>
        <w:jc w:val="center"/>
        <w:rPr>
          <w:lang w:val="fr-FR"/>
        </w:rPr>
      </w:pPr>
      <w:r>
        <w:rPr>
          <w:noProof/>
          <w:lang w:val="fr-FR" w:eastAsia="fr-FR"/>
        </w:rPr>
        <w:drawing>
          <wp:inline distT="0" distB="0" distL="0" distR="0" wp14:anchorId="3B6462A7" wp14:editId="228868D3">
            <wp:extent cx="6181725" cy="2658718"/>
            <wp:effectExtent l="0" t="0" r="0" b="889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2462" cy="2667637"/>
                    </a:xfrm>
                    <a:prstGeom prst="rect">
                      <a:avLst/>
                    </a:prstGeom>
                    <a:noFill/>
                    <a:ln>
                      <a:noFill/>
                    </a:ln>
                  </pic:spPr>
                </pic:pic>
              </a:graphicData>
            </a:graphic>
          </wp:inline>
        </w:drawing>
      </w:r>
      <w:r w:rsidR="00FF7FE0">
        <w:rPr>
          <w:lang w:val="fr-FR"/>
        </w:rPr>
        <w:br w:type="page"/>
      </w:r>
    </w:p>
    <w:p w14:paraId="51FC8DC7" w14:textId="77777777" w:rsidR="00FF7FE0" w:rsidRDefault="00FF7FE0" w:rsidP="00FF7FE0">
      <w:pPr>
        <w:spacing w:before="0" w:after="0"/>
        <w:jc w:val="center"/>
        <w:rPr>
          <w:lang w:val="fr-FR"/>
        </w:rPr>
      </w:pPr>
    </w:p>
    <w:p w14:paraId="68393ED8" w14:textId="679ECDE3" w:rsidR="00D545FC" w:rsidRDefault="00BD05A0" w:rsidP="00D545FC">
      <w:pPr>
        <w:rPr>
          <w:lang w:val="fr-FR"/>
        </w:rPr>
      </w:pPr>
      <w:r>
        <w:rPr>
          <w:noProof/>
          <w:lang w:val="fr-FR" w:eastAsia="fr-FR"/>
        </w:rPr>
        <w:drawing>
          <wp:inline distT="0" distB="0" distL="0" distR="0" wp14:anchorId="09AA555F" wp14:editId="3BC25BB4">
            <wp:extent cx="7156450" cy="3390265"/>
            <wp:effectExtent l="0" t="0" r="6350" b="635"/>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156450" cy="3390265"/>
                    </a:xfrm>
                    <a:prstGeom prst="rect">
                      <a:avLst/>
                    </a:prstGeom>
                  </pic:spPr>
                </pic:pic>
              </a:graphicData>
            </a:graphic>
          </wp:inline>
        </w:drawing>
      </w:r>
    </w:p>
    <w:p w14:paraId="773B99BA" w14:textId="77777777" w:rsidR="00FF7FE0" w:rsidRPr="00D545FC" w:rsidRDefault="00FF7FE0" w:rsidP="00D545FC">
      <w:pPr>
        <w:rPr>
          <w:lang w:val="fr-FR"/>
        </w:rPr>
      </w:pPr>
    </w:p>
    <w:sectPr w:rsidR="00FF7FE0" w:rsidRPr="00D545FC" w:rsidSect="00821340">
      <w:headerReference w:type="default" r:id="rId29"/>
      <w:footerReference w:type="default" r:id="rId30"/>
      <w:pgSz w:w="11910" w:h="16840"/>
      <w:pgMar w:top="426" w:right="280" w:bottom="426" w:left="36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3A218" w14:textId="77777777" w:rsidR="006503C5" w:rsidRDefault="006503C5">
      <w:r>
        <w:separator/>
      </w:r>
    </w:p>
  </w:endnote>
  <w:endnote w:type="continuationSeparator" w:id="0">
    <w:p w14:paraId="5F7817CC" w14:textId="77777777" w:rsidR="006503C5" w:rsidRDefault="00650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479F2" w14:textId="6062B884" w:rsidR="00501FBD" w:rsidRDefault="00530ED5" w:rsidP="00153FF8">
    <w:pPr>
      <w:pStyle w:val="Corpsdetexte"/>
      <w:spacing w:line="14" w:lineRule="auto"/>
    </w:pPr>
    <w:r>
      <w:rPr>
        <w:noProof/>
        <w:lang w:val="fr-FR" w:eastAsia="fr-FR"/>
      </w:rPr>
      <mc:AlternateContent>
        <mc:Choice Requires="wps">
          <w:drawing>
            <wp:anchor distT="0" distB="0" distL="118745" distR="118745" simplePos="0" relativeHeight="251660800" behindDoc="1" locked="0" layoutInCell="1" allowOverlap="0" wp14:anchorId="304F5306" wp14:editId="7A45BCA3">
              <wp:simplePos x="0" y="0"/>
              <wp:positionH relativeFrom="margin">
                <wp:posOffset>19050</wp:posOffset>
              </wp:positionH>
              <wp:positionV relativeFrom="page">
                <wp:posOffset>10368280</wp:posOffset>
              </wp:positionV>
              <wp:extent cx="7156450" cy="252095"/>
              <wp:effectExtent l="0" t="0" r="0" b="0"/>
              <wp:wrapSquare wrapText="bothSides"/>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0" cy="252095"/>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8B44E87" w14:textId="74268446" w:rsidR="00153FF8" w:rsidRPr="00821340" w:rsidRDefault="00821340" w:rsidP="00153FF8">
                          <w:pPr>
                            <w:pStyle w:val="En-tte"/>
                            <w:jc w:val="center"/>
                            <w:rPr>
                              <w:caps/>
                              <w:color w:val="FFFFFF" w:themeColor="background1"/>
                              <w:lang w:val="fr-FR"/>
                            </w:rPr>
                          </w:pPr>
                          <w:r>
                            <w:rPr>
                              <w:caps/>
                              <w:color w:val="FFFFFF" w:themeColor="background1"/>
                              <w:lang w:val="fr-FR"/>
                            </w:rPr>
                            <w:t>1 STD2A</w:t>
                          </w:r>
                          <w:r>
                            <w:rPr>
                              <w:caps/>
                              <w:color w:val="FFFFFF" w:themeColor="background1"/>
                              <w:lang w:val="fr-FR"/>
                            </w:rPr>
                            <w:tab/>
                          </w:r>
                          <w:r>
                            <w:rPr>
                              <w:caps/>
                              <w:color w:val="FFFFFF" w:themeColor="background1"/>
                              <w:lang w:val="fr-FR"/>
                            </w:rPr>
                            <w:tab/>
                          </w:r>
                          <w:r>
                            <w:rPr>
                              <w:caps/>
                              <w:color w:val="FFFFFF" w:themeColor="background1"/>
                              <w:lang w:val="fr-FR"/>
                            </w:rPr>
                            <w:tab/>
                            <w:t xml:space="preserve">PAGE </w:t>
                          </w:r>
                          <w:r>
                            <w:rPr>
                              <w:caps/>
                              <w:color w:val="FFFFFF" w:themeColor="background1"/>
                              <w:lang w:val="fr-FR"/>
                            </w:rPr>
                            <w:fldChar w:fldCharType="begin"/>
                          </w:r>
                          <w:r>
                            <w:rPr>
                              <w:caps/>
                              <w:color w:val="FFFFFF" w:themeColor="background1"/>
                              <w:lang w:val="fr-FR"/>
                            </w:rPr>
                            <w:instrText xml:space="preserve"> PAGE   \* MERGEFORMAT </w:instrText>
                          </w:r>
                          <w:r>
                            <w:rPr>
                              <w:caps/>
                              <w:color w:val="FFFFFF" w:themeColor="background1"/>
                              <w:lang w:val="fr-FR"/>
                            </w:rPr>
                            <w:fldChar w:fldCharType="separate"/>
                          </w:r>
                          <w:r w:rsidR="00927AD3">
                            <w:rPr>
                              <w:caps/>
                              <w:noProof/>
                              <w:color w:val="FFFFFF" w:themeColor="background1"/>
                              <w:lang w:val="fr-FR"/>
                            </w:rPr>
                            <w:t>7</w:t>
                          </w:r>
                          <w:r>
                            <w:rPr>
                              <w:caps/>
                              <w:color w:val="FFFFFF" w:themeColor="background1"/>
                              <w:lang w:val="fr-FR"/>
                            </w:rPr>
                            <w:fldChar w:fldCharType="end"/>
                          </w:r>
                          <w:r>
                            <w:rPr>
                              <w:caps/>
                              <w:color w:val="FFFFFF" w:themeColor="background1"/>
                              <w:lang w:val="fr-FR"/>
                            </w:rPr>
                            <w:t xml:space="preserve"> sur </w:t>
                          </w:r>
                          <w:r>
                            <w:rPr>
                              <w:caps/>
                              <w:color w:val="FFFFFF" w:themeColor="background1"/>
                              <w:lang w:val="fr-FR"/>
                            </w:rPr>
                            <w:fldChar w:fldCharType="begin"/>
                          </w:r>
                          <w:r>
                            <w:rPr>
                              <w:caps/>
                              <w:color w:val="FFFFFF" w:themeColor="background1"/>
                              <w:lang w:val="fr-FR"/>
                            </w:rPr>
                            <w:instrText xml:space="preserve"> SECTIONPAGES   \* MERGEFORMAT </w:instrText>
                          </w:r>
                          <w:r>
                            <w:rPr>
                              <w:caps/>
                              <w:color w:val="FFFFFF" w:themeColor="background1"/>
                              <w:lang w:val="fr-FR"/>
                            </w:rPr>
                            <w:fldChar w:fldCharType="separate"/>
                          </w:r>
                          <w:r w:rsidR="00927AD3">
                            <w:rPr>
                              <w:caps/>
                              <w:noProof/>
                              <w:color w:val="FFFFFF" w:themeColor="background1"/>
                              <w:lang w:val="fr-FR"/>
                            </w:rPr>
                            <w:t>8</w:t>
                          </w:r>
                          <w:r>
                            <w:rPr>
                              <w:caps/>
                              <w:color w:val="FFFFFF" w:themeColor="background1"/>
                              <w:lang w:val="fr-FR"/>
                            </w:rPr>
                            <w:fldChar w:fldCharType="end"/>
                          </w:r>
                        </w:p>
                      </w:txbxContent>
                    </wps:txbx>
                    <wps:bodyPr rot="0" vert="horz" wrap="square" lIns="91440" tIns="45720" rIns="91440" bIns="45720" anchor="ctr" anchorCtr="0" upright="1">
                      <a:spAutoFit/>
                    </wps:bodyPr>
                  </wps:wsp>
                </a:graphicData>
              </a:graphic>
              <wp14:sizeRelH relativeFrom="margin">
                <wp14:pctWidth>100000</wp14:pctWidth>
              </wp14:sizeRelH>
              <wp14:sizeRelV relativeFrom="page">
                <wp14:pctHeight>2700</wp14:pctHeight>
              </wp14:sizeRelV>
            </wp:anchor>
          </w:drawing>
        </mc:Choice>
        <mc:Fallback>
          <w:pict>
            <v:rect w14:anchorId="304F5306" id="Rectangle 4" o:spid="_x0000_s1027" style="position:absolute;left:0;text-align:left;margin-left:1.5pt;margin-top:816.4pt;width:563.5pt;height:19.85pt;z-index:-251655680;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" o:allowoverlap="f" fillcolor="#4f81bd [3204]" stroked="f" strokeweight="2pt">
              <v:textbox style="mso-fit-shape-to-text:t">
                <w:txbxContent>
                  <w:p w14:paraId="08B44E87" w14:textId="74268446" w:rsidR="00153FF8" w:rsidRPr="00821340" w:rsidRDefault="00821340" w:rsidP="00153FF8">
                    <w:pPr>
                      <w:pStyle w:val="En-tte"/>
                      <w:jc w:val="center"/>
                      <w:rPr>
                        <w:caps/>
                        <w:color w:val="FFFFFF" w:themeColor="background1"/>
                        <w:lang w:val="fr-FR"/>
                      </w:rPr>
                    </w:pPr>
                    <w:r>
                      <w:rPr>
                        <w:caps/>
                        <w:color w:val="FFFFFF" w:themeColor="background1"/>
                        <w:lang w:val="fr-FR"/>
                      </w:rPr>
                      <w:t>1 STD2A</w:t>
                    </w:r>
                    <w:r>
                      <w:rPr>
                        <w:caps/>
                        <w:color w:val="FFFFFF" w:themeColor="background1"/>
                        <w:lang w:val="fr-FR"/>
                      </w:rPr>
                      <w:tab/>
                    </w:r>
                    <w:r>
                      <w:rPr>
                        <w:caps/>
                        <w:color w:val="FFFFFF" w:themeColor="background1"/>
                        <w:lang w:val="fr-FR"/>
                      </w:rPr>
                      <w:tab/>
                    </w:r>
                    <w:r>
                      <w:rPr>
                        <w:caps/>
                        <w:color w:val="FFFFFF" w:themeColor="background1"/>
                        <w:lang w:val="fr-FR"/>
                      </w:rPr>
                      <w:tab/>
                      <w:t xml:space="preserve">PAGE </w:t>
                    </w:r>
                    <w:r>
                      <w:rPr>
                        <w:caps/>
                        <w:color w:val="FFFFFF" w:themeColor="background1"/>
                        <w:lang w:val="fr-FR"/>
                      </w:rPr>
                      <w:fldChar w:fldCharType="begin"/>
                    </w:r>
                    <w:r>
                      <w:rPr>
                        <w:caps/>
                        <w:color w:val="FFFFFF" w:themeColor="background1"/>
                        <w:lang w:val="fr-FR"/>
                      </w:rPr>
                      <w:instrText xml:space="preserve"> PAGE   \* MERGEFORMAT </w:instrText>
                    </w:r>
                    <w:r>
                      <w:rPr>
                        <w:caps/>
                        <w:color w:val="FFFFFF" w:themeColor="background1"/>
                        <w:lang w:val="fr-FR"/>
                      </w:rPr>
                      <w:fldChar w:fldCharType="separate"/>
                    </w:r>
                    <w:r w:rsidR="00927AD3">
                      <w:rPr>
                        <w:caps/>
                        <w:noProof/>
                        <w:color w:val="FFFFFF" w:themeColor="background1"/>
                        <w:lang w:val="fr-FR"/>
                      </w:rPr>
                      <w:t>7</w:t>
                    </w:r>
                    <w:r>
                      <w:rPr>
                        <w:caps/>
                        <w:color w:val="FFFFFF" w:themeColor="background1"/>
                        <w:lang w:val="fr-FR"/>
                      </w:rPr>
                      <w:fldChar w:fldCharType="end"/>
                    </w:r>
                    <w:r>
                      <w:rPr>
                        <w:caps/>
                        <w:color w:val="FFFFFF" w:themeColor="background1"/>
                        <w:lang w:val="fr-FR"/>
                      </w:rPr>
                      <w:t xml:space="preserve"> sur </w:t>
                    </w:r>
                    <w:r>
                      <w:rPr>
                        <w:caps/>
                        <w:color w:val="FFFFFF" w:themeColor="background1"/>
                        <w:lang w:val="fr-FR"/>
                      </w:rPr>
                      <w:fldChar w:fldCharType="begin"/>
                    </w:r>
                    <w:r>
                      <w:rPr>
                        <w:caps/>
                        <w:color w:val="FFFFFF" w:themeColor="background1"/>
                        <w:lang w:val="fr-FR"/>
                      </w:rPr>
                      <w:instrText xml:space="preserve"> SECTIONPAGES   \* MERGEFORMAT </w:instrText>
                    </w:r>
                    <w:r>
                      <w:rPr>
                        <w:caps/>
                        <w:color w:val="FFFFFF" w:themeColor="background1"/>
                        <w:lang w:val="fr-FR"/>
                      </w:rPr>
                      <w:fldChar w:fldCharType="separate"/>
                    </w:r>
                    <w:r w:rsidR="00927AD3">
                      <w:rPr>
                        <w:caps/>
                        <w:noProof/>
                        <w:color w:val="FFFFFF" w:themeColor="background1"/>
                        <w:lang w:val="fr-FR"/>
                      </w:rPr>
                      <w:t>8</w:t>
                    </w:r>
                    <w:r>
                      <w:rPr>
                        <w:caps/>
                        <w:color w:val="FFFFFF" w:themeColor="background1"/>
                        <w:lang w:val="fr-FR"/>
                      </w:rPr>
                      <w:fldChar w:fldCharType="end"/>
                    </w:r>
                  </w:p>
                </w:txbxContent>
              </v:textbox>
              <w10:wrap type="square" anchorx="margin" anchory="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AE998" w14:textId="77777777" w:rsidR="006503C5" w:rsidRDefault="006503C5">
      <w:r>
        <w:separator/>
      </w:r>
    </w:p>
  </w:footnote>
  <w:footnote w:type="continuationSeparator" w:id="0">
    <w:p w14:paraId="355F5EFE" w14:textId="77777777" w:rsidR="006503C5" w:rsidRDefault="006503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FB4FD" w14:textId="6C7BE58D" w:rsidR="00153FF8" w:rsidRDefault="00530ED5">
    <w:pPr>
      <w:pStyle w:val="En-tte"/>
    </w:pPr>
    <w:r>
      <w:rPr>
        <w:noProof/>
        <w:lang w:val="fr-FR" w:eastAsia="fr-FR"/>
      </w:rPr>
      <mc:AlternateContent>
        <mc:Choice Requires="wps">
          <w:drawing>
            <wp:anchor distT="0" distB="0" distL="118745" distR="118745" simplePos="0" relativeHeight="251659776" behindDoc="1" locked="0" layoutInCell="1" allowOverlap="0" wp14:anchorId="304F5306" wp14:editId="2829F3D4">
              <wp:simplePos x="0" y="0"/>
              <wp:positionH relativeFrom="margin">
                <wp:posOffset>0</wp:posOffset>
              </wp:positionH>
              <wp:positionV relativeFrom="page">
                <wp:posOffset>81280</wp:posOffset>
              </wp:positionV>
              <wp:extent cx="7156450" cy="252095"/>
              <wp:effectExtent l="0" t="0" r="0" b="0"/>
              <wp:wrapSquare wrapText="bothSides"/>
              <wp:docPr id="1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0" cy="252095"/>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60E76AA" w14:textId="4E6CD065" w:rsidR="00153FF8" w:rsidRDefault="008714A8">
                              <w:pPr>
                                <w:pStyle w:val="En-tte"/>
                                <w:jc w:val="center"/>
                                <w:rPr>
                                  <w:caps/>
                                  <w:color w:val="FFFFFF" w:themeColor="background1"/>
                                </w:rPr>
                              </w:pPr>
                              <w:r>
                                <w:rPr>
                                  <w:caps/>
                                  <w:color w:val="FFFFFF" w:themeColor="background1"/>
                                </w:rPr>
                                <w:t>OLN : NOTIONS ESSENTIELLES EN INFOGRAPHIE</w:t>
                              </w:r>
                            </w:p>
                          </w:sdtContent>
                        </w:sdt>
                      </w:txbxContent>
                    </wps:txbx>
                    <wps:bodyPr rot="0" vert="horz" wrap="square" lIns="91440" tIns="45720" rIns="91440" bIns="45720" anchor="ctr" anchorCtr="0" upright="1">
                      <a:spAutoFit/>
                    </wps:bodyPr>
                  </wps:wsp>
                </a:graphicData>
              </a:graphic>
              <wp14:sizeRelH relativeFrom="margin">
                <wp14:pctWidth>100000</wp14:pctWidth>
              </wp14:sizeRelH>
              <wp14:sizeRelV relativeFrom="page">
                <wp14:pctHeight>2700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4F5306" id="Rectangle 197" o:spid="_x0000_s1026" style="position:absolute;left:0;text-align:left;margin-left:0;margin-top:6.4pt;width:563.5pt;height:19.85pt;z-index:-251656704;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" o:allowoverlap="f" fillcolor="#4f81bd [3204]" stroked="f" strokeweight="2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60E76AA" w14:textId="4E6CD065" w:rsidR="00153FF8" w:rsidRDefault="008714A8">
                        <w:pPr>
                          <w:pStyle w:val="En-tte"/>
                          <w:jc w:val="center"/>
                          <w:rPr>
                            <w:caps/>
                            <w:color w:val="FFFFFF" w:themeColor="background1"/>
                          </w:rPr>
                        </w:pPr>
                        <w:r>
                          <w:rPr>
                            <w:caps/>
                            <w:color w:val="FFFFFF" w:themeColor="background1"/>
                          </w:rPr>
                          <w:t>OLN : NOTIONS ESSENTIELLES EN INFOGRAPHIE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3.25pt;visibility:visible;mso-wrap-style:square" o:bullet="t">
        <v:imagedata r:id="rId1" o:title=""/>
      </v:shape>
    </w:pict>
  </w:numPicBullet>
  <w:numPicBullet w:numPicBulletId="1">
    <w:pict>
      <v:shape id="_x0000_i1027" type="#_x0000_t75" style="width:15.75pt;height:15.75pt;visibility:visible;mso-wrap-style:square" o:bullet="t">
        <v:imagedata r:id="rId2" o:title=""/>
      </v:shape>
    </w:pict>
  </w:numPicBullet>
  <w:numPicBullet w:numPicBulletId="2">
    <w:pict>
      <v:shape id="_x0000_i1028" type="#_x0000_t75" style="width:15.75pt;height:15.75pt;visibility:visible;mso-wrap-style:square" o:bullet="t">
        <v:imagedata r:id="rId3" o:title=""/>
      </v:shape>
    </w:pict>
  </w:numPicBullet>
  <w:abstractNum w:abstractNumId="0" w15:restartNumberingAfterBreak="0">
    <w:nsid w:val="010D7F71"/>
    <w:multiLevelType w:val="hybridMultilevel"/>
    <w:tmpl w:val="ADE6CFD0"/>
    <w:lvl w:ilvl="0" w:tplc="F6DCE6D4">
      <w:numFmt w:val="bullet"/>
      <w:lvlText w:val="-"/>
      <w:lvlJc w:val="left"/>
      <w:pPr>
        <w:ind w:left="413" w:hanging="123"/>
      </w:pPr>
      <w:rPr>
        <w:rFonts w:ascii="Arial" w:eastAsia="Arial" w:hAnsi="Arial" w:cs="Arial" w:hint="default"/>
        <w:color w:val="151616"/>
        <w:spacing w:val="-11"/>
        <w:w w:val="99"/>
        <w:sz w:val="20"/>
        <w:szCs w:val="20"/>
      </w:rPr>
    </w:lvl>
    <w:lvl w:ilvl="1" w:tplc="E21A8B4C">
      <w:numFmt w:val="bullet"/>
      <w:lvlText w:val="•"/>
      <w:lvlJc w:val="left"/>
      <w:pPr>
        <w:ind w:left="1452" w:hanging="123"/>
      </w:pPr>
      <w:rPr>
        <w:rFonts w:hint="default"/>
      </w:rPr>
    </w:lvl>
    <w:lvl w:ilvl="2" w:tplc="59BA8782">
      <w:numFmt w:val="bullet"/>
      <w:lvlText w:val="•"/>
      <w:lvlJc w:val="left"/>
      <w:pPr>
        <w:ind w:left="2485" w:hanging="123"/>
      </w:pPr>
      <w:rPr>
        <w:rFonts w:hint="default"/>
      </w:rPr>
    </w:lvl>
    <w:lvl w:ilvl="3" w:tplc="2DF43576">
      <w:numFmt w:val="bullet"/>
      <w:lvlText w:val="•"/>
      <w:lvlJc w:val="left"/>
      <w:pPr>
        <w:ind w:left="3517" w:hanging="123"/>
      </w:pPr>
      <w:rPr>
        <w:rFonts w:hint="default"/>
      </w:rPr>
    </w:lvl>
    <w:lvl w:ilvl="4" w:tplc="3906FADE">
      <w:numFmt w:val="bullet"/>
      <w:lvlText w:val="•"/>
      <w:lvlJc w:val="left"/>
      <w:pPr>
        <w:ind w:left="4550" w:hanging="123"/>
      </w:pPr>
      <w:rPr>
        <w:rFonts w:hint="default"/>
      </w:rPr>
    </w:lvl>
    <w:lvl w:ilvl="5" w:tplc="D10EB236">
      <w:numFmt w:val="bullet"/>
      <w:lvlText w:val="•"/>
      <w:lvlJc w:val="left"/>
      <w:pPr>
        <w:ind w:left="5582" w:hanging="123"/>
      </w:pPr>
      <w:rPr>
        <w:rFonts w:hint="default"/>
      </w:rPr>
    </w:lvl>
    <w:lvl w:ilvl="6" w:tplc="2F869706">
      <w:numFmt w:val="bullet"/>
      <w:lvlText w:val="•"/>
      <w:lvlJc w:val="left"/>
      <w:pPr>
        <w:ind w:left="6615" w:hanging="123"/>
      </w:pPr>
      <w:rPr>
        <w:rFonts w:hint="default"/>
      </w:rPr>
    </w:lvl>
    <w:lvl w:ilvl="7" w:tplc="50B23E3C">
      <w:numFmt w:val="bullet"/>
      <w:lvlText w:val="•"/>
      <w:lvlJc w:val="left"/>
      <w:pPr>
        <w:ind w:left="7647" w:hanging="123"/>
      </w:pPr>
      <w:rPr>
        <w:rFonts w:hint="default"/>
      </w:rPr>
    </w:lvl>
    <w:lvl w:ilvl="8" w:tplc="CEE4ABFA">
      <w:numFmt w:val="bullet"/>
      <w:lvlText w:val="•"/>
      <w:lvlJc w:val="left"/>
      <w:pPr>
        <w:ind w:left="8680" w:hanging="123"/>
      </w:pPr>
      <w:rPr>
        <w:rFonts w:hint="default"/>
      </w:rPr>
    </w:lvl>
  </w:abstractNum>
  <w:abstractNum w:abstractNumId="1" w15:restartNumberingAfterBreak="0">
    <w:nsid w:val="11007168"/>
    <w:multiLevelType w:val="hybridMultilevel"/>
    <w:tmpl w:val="EFD2D8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36584E"/>
    <w:multiLevelType w:val="hybridMultilevel"/>
    <w:tmpl w:val="DFA422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9F333B8"/>
    <w:multiLevelType w:val="hybridMultilevel"/>
    <w:tmpl w:val="BC2A09FA"/>
    <w:lvl w:ilvl="0" w:tplc="3D124566">
      <w:start w:val="1"/>
      <w:numFmt w:val="decimal"/>
      <w:lvlText w:val="%1."/>
      <w:lvlJc w:val="left"/>
      <w:pPr>
        <w:ind w:left="513" w:hanging="223"/>
        <w:jc w:val="left"/>
      </w:pPr>
      <w:rPr>
        <w:rFonts w:ascii="Arial" w:eastAsia="Arial" w:hAnsi="Arial" w:cs="Arial" w:hint="default"/>
        <w:b/>
        <w:bCs/>
        <w:color w:val="151616"/>
        <w:spacing w:val="-4"/>
        <w:w w:val="100"/>
        <w:sz w:val="20"/>
        <w:szCs w:val="20"/>
      </w:rPr>
    </w:lvl>
    <w:lvl w:ilvl="1" w:tplc="B48E5A84">
      <w:numFmt w:val="bullet"/>
      <w:lvlText w:val="•"/>
      <w:lvlJc w:val="left"/>
      <w:pPr>
        <w:ind w:left="1542" w:hanging="223"/>
      </w:pPr>
      <w:rPr>
        <w:rFonts w:hint="default"/>
      </w:rPr>
    </w:lvl>
    <w:lvl w:ilvl="2" w:tplc="DEA881A4">
      <w:numFmt w:val="bullet"/>
      <w:lvlText w:val="•"/>
      <w:lvlJc w:val="left"/>
      <w:pPr>
        <w:ind w:left="2565" w:hanging="223"/>
      </w:pPr>
      <w:rPr>
        <w:rFonts w:hint="default"/>
      </w:rPr>
    </w:lvl>
    <w:lvl w:ilvl="3" w:tplc="03E22E2C">
      <w:numFmt w:val="bullet"/>
      <w:lvlText w:val="•"/>
      <w:lvlJc w:val="left"/>
      <w:pPr>
        <w:ind w:left="3587" w:hanging="223"/>
      </w:pPr>
      <w:rPr>
        <w:rFonts w:hint="default"/>
      </w:rPr>
    </w:lvl>
    <w:lvl w:ilvl="4" w:tplc="CACED844">
      <w:numFmt w:val="bullet"/>
      <w:lvlText w:val="•"/>
      <w:lvlJc w:val="left"/>
      <w:pPr>
        <w:ind w:left="4610" w:hanging="223"/>
      </w:pPr>
      <w:rPr>
        <w:rFonts w:hint="default"/>
      </w:rPr>
    </w:lvl>
    <w:lvl w:ilvl="5" w:tplc="2FA2D0C4">
      <w:numFmt w:val="bullet"/>
      <w:lvlText w:val="•"/>
      <w:lvlJc w:val="left"/>
      <w:pPr>
        <w:ind w:left="5632" w:hanging="223"/>
      </w:pPr>
      <w:rPr>
        <w:rFonts w:hint="default"/>
      </w:rPr>
    </w:lvl>
    <w:lvl w:ilvl="6" w:tplc="7C369724">
      <w:numFmt w:val="bullet"/>
      <w:lvlText w:val="•"/>
      <w:lvlJc w:val="left"/>
      <w:pPr>
        <w:ind w:left="6655" w:hanging="223"/>
      </w:pPr>
      <w:rPr>
        <w:rFonts w:hint="default"/>
      </w:rPr>
    </w:lvl>
    <w:lvl w:ilvl="7" w:tplc="BA026648">
      <w:numFmt w:val="bullet"/>
      <w:lvlText w:val="•"/>
      <w:lvlJc w:val="left"/>
      <w:pPr>
        <w:ind w:left="7677" w:hanging="223"/>
      </w:pPr>
      <w:rPr>
        <w:rFonts w:hint="default"/>
      </w:rPr>
    </w:lvl>
    <w:lvl w:ilvl="8" w:tplc="5FE4346C">
      <w:numFmt w:val="bullet"/>
      <w:lvlText w:val="•"/>
      <w:lvlJc w:val="left"/>
      <w:pPr>
        <w:ind w:left="8700" w:hanging="223"/>
      </w:pPr>
      <w:rPr>
        <w:rFonts w:hint="default"/>
      </w:rPr>
    </w:lvl>
  </w:abstractNum>
  <w:abstractNum w:abstractNumId="4" w15:restartNumberingAfterBreak="0">
    <w:nsid w:val="1AF56BAD"/>
    <w:multiLevelType w:val="hybridMultilevel"/>
    <w:tmpl w:val="55CCEE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B412FF2"/>
    <w:multiLevelType w:val="hybridMultilevel"/>
    <w:tmpl w:val="492227EE"/>
    <w:lvl w:ilvl="0" w:tplc="188AD66C">
      <w:start w:val="2"/>
      <w:numFmt w:val="upperLetter"/>
      <w:lvlText w:val="%1"/>
      <w:lvlJc w:val="left"/>
      <w:pPr>
        <w:ind w:left="343" w:hanging="204"/>
      </w:pPr>
      <w:rPr>
        <w:rFonts w:ascii="Arial" w:eastAsia="Arial" w:hAnsi="Arial" w:cs="Arial" w:hint="default"/>
        <w:w w:val="103"/>
        <w:sz w:val="15"/>
        <w:szCs w:val="15"/>
      </w:rPr>
    </w:lvl>
    <w:lvl w:ilvl="1" w:tplc="7D86ED00">
      <w:numFmt w:val="bullet"/>
      <w:lvlText w:val="•"/>
      <w:lvlJc w:val="left"/>
      <w:pPr>
        <w:ind w:left="1378" w:hanging="204"/>
      </w:pPr>
      <w:rPr>
        <w:rFonts w:hint="default"/>
      </w:rPr>
    </w:lvl>
    <w:lvl w:ilvl="2" w:tplc="96E8B65A">
      <w:numFmt w:val="bullet"/>
      <w:lvlText w:val="•"/>
      <w:lvlJc w:val="left"/>
      <w:pPr>
        <w:ind w:left="2417" w:hanging="204"/>
      </w:pPr>
      <w:rPr>
        <w:rFonts w:hint="default"/>
      </w:rPr>
    </w:lvl>
    <w:lvl w:ilvl="3" w:tplc="2E803A10">
      <w:numFmt w:val="bullet"/>
      <w:lvlText w:val="•"/>
      <w:lvlJc w:val="left"/>
      <w:pPr>
        <w:ind w:left="3455" w:hanging="204"/>
      </w:pPr>
      <w:rPr>
        <w:rFonts w:hint="default"/>
      </w:rPr>
    </w:lvl>
    <w:lvl w:ilvl="4" w:tplc="CFD6EF2E">
      <w:numFmt w:val="bullet"/>
      <w:lvlText w:val="•"/>
      <w:lvlJc w:val="left"/>
      <w:pPr>
        <w:ind w:left="4494" w:hanging="204"/>
      </w:pPr>
      <w:rPr>
        <w:rFonts w:hint="default"/>
      </w:rPr>
    </w:lvl>
    <w:lvl w:ilvl="5" w:tplc="687CE43A">
      <w:numFmt w:val="bullet"/>
      <w:lvlText w:val="•"/>
      <w:lvlJc w:val="left"/>
      <w:pPr>
        <w:ind w:left="5532" w:hanging="204"/>
      </w:pPr>
      <w:rPr>
        <w:rFonts w:hint="default"/>
      </w:rPr>
    </w:lvl>
    <w:lvl w:ilvl="6" w:tplc="48066F9E">
      <w:numFmt w:val="bullet"/>
      <w:lvlText w:val="•"/>
      <w:lvlJc w:val="left"/>
      <w:pPr>
        <w:ind w:left="6571" w:hanging="204"/>
      </w:pPr>
      <w:rPr>
        <w:rFonts w:hint="default"/>
      </w:rPr>
    </w:lvl>
    <w:lvl w:ilvl="7" w:tplc="7368EAD8">
      <w:numFmt w:val="bullet"/>
      <w:lvlText w:val="•"/>
      <w:lvlJc w:val="left"/>
      <w:pPr>
        <w:ind w:left="7609" w:hanging="204"/>
      </w:pPr>
      <w:rPr>
        <w:rFonts w:hint="default"/>
      </w:rPr>
    </w:lvl>
    <w:lvl w:ilvl="8" w:tplc="01F0D46A">
      <w:numFmt w:val="bullet"/>
      <w:lvlText w:val="•"/>
      <w:lvlJc w:val="left"/>
      <w:pPr>
        <w:ind w:left="8648" w:hanging="204"/>
      </w:pPr>
      <w:rPr>
        <w:rFonts w:hint="default"/>
      </w:rPr>
    </w:lvl>
  </w:abstractNum>
  <w:abstractNum w:abstractNumId="6" w15:restartNumberingAfterBreak="0">
    <w:nsid w:val="200A50C8"/>
    <w:multiLevelType w:val="hybridMultilevel"/>
    <w:tmpl w:val="B0F09C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36B7201"/>
    <w:multiLevelType w:val="hybridMultilevel"/>
    <w:tmpl w:val="9A0078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3627FB8"/>
    <w:multiLevelType w:val="hybridMultilevel"/>
    <w:tmpl w:val="36663032"/>
    <w:lvl w:ilvl="0" w:tplc="4412EB04">
      <w:start w:val="1"/>
      <w:numFmt w:val="decimal"/>
      <w:lvlText w:val="%1"/>
      <w:lvlJc w:val="left"/>
      <w:pPr>
        <w:ind w:left="340" w:hanging="205"/>
      </w:pPr>
      <w:rPr>
        <w:rFonts w:ascii="Arial" w:eastAsia="Arial" w:hAnsi="Arial" w:cs="Arial" w:hint="default"/>
        <w:b/>
        <w:bCs w:val="0"/>
        <w:color w:val="48A0D1"/>
        <w:w w:val="103"/>
        <w:sz w:val="22"/>
        <w:szCs w:val="22"/>
      </w:rPr>
    </w:lvl>
    <w:lvl w:ilvl="1" w:tplc="68C6006E">
      <w:start w:val="1"/>
      <w:numFmt w:val="upperLetter"/>
      <w:lvlText w:val="%2"/>
      <w:lvlJc w:val="left"/>
      <w:pPr>
        <w:ind w:left="344" w:hanging="205"/>
      </w:pPr>
      <w:rPr>
        <w:rFonts w:ascii="Arial" w:eastAsia="Arial" w:hAnsi="Arial" w:cs="Arial" w:hint="default"/>
        <w:w w:val="103"/>
        <w:sz w:val="15"/>
        <w:szCs w:val="15"/>
      </w:rPr>
    </w:lvl>
    <w:lvl w:ilvl="2" w:tplc="E714B132">
      <w:numFmt w:val="bullet"/>
      <w:lvlText w:val="•"/>
      <w:lvlJc w:val="left"/>
      <w:pPr>
        <w:ind w:left="2417" w:hanging="205"/>
      </w:pPr>
      <w:rPr>
        <w:rFonts w:hint="default"/>
      </w:rPr>
    </w:lvl>
    <w:lvl w:ilvl="3" w:tplc="7DF831C0">
      <w:numFmt w:val="bullet"/>
      <w:lvlText w:val="•"/>
      <w:lvlJc w:val="left"/>
      <w:pPr>
        <w:ind w:left="3455" w:hanging="205"/>
      </w:pPr>
      <w:rPr>
        <w:rFonts w:hint="default"/>
      </w:rPr>
    </w:lvl>
    <w:lvl w:ilvl="4" w:tplc="E95858AC">
      <w:numFmt w:val="bullet"/>
      <w:lvlText w:val="•"/>
      <w:lvlJc w:val="left"/>
      <w:pPr>
        <w:ind w:left="4494" w:hanging="205"/>
      </w:pPr>
      <w:rPr>
        <w:rFonts w:hint="default"/>
      </w:rPr>
    </w:lvl>
    <w:lvl w:ilvl="5" w:tplc="2A7C5716">
      <w:numFmt w:val="bullet"/>
      <w:lvlText w:val="•"/>
      <w:lvlJc w:val="left"/>
      <w:pPr>
        <w:ind w:left="5532" w:hanging="205"/>
      </w:pPr>
      <w:rPr>
        <w:rFonts w:hint="default"/>
      </w:rPr>
    </w:lvl>
    <w:lvl w:ilvl="6" w:tplc="816C9B6A">
      <w:numFmt w:val="bullet"/>
      <w:lvlText w:val="•"/>
      <w:lvlJc w:val="left"/>
      <w:pPr>
        <w:ind w:left="6571" w:hanging="205"/>
      </w:pPr>
      <w:rPr>
        <w:rFonts w:hint="default"/>
      </w:rPr>
    </w:lvl>
    <w:lvl w:ilvl="7" w:tplc="BE124E18">
      <w:numFmt w:val="bullet"/>
      <w:lvlText w:val="•"/>
      <w:lvlJc w:val="left"/>
      <w:pPr>
        <w:ind w:left="7609" w:hanging="205"/>
      </w:pPr>
      <w:rPr>
        <w:rFonts w:hint="default"/>
      </w:rPr>
    </w:lvl>
    <w:lvl w:ilvl="8" w:tplc="419EC3F2">
      <w:numFmt w:val="bullet"/>
      <w:lvlText w:val="•"/>
      <w:lvlJc w:val="left"/>
      <w:pPr>
        <w:ind w:left="8648" w:hanging="205"/>
      </w:pPr>
      <w:rPr>
        <w:rFonts w:hint="default"/>
      </w:rPr>
    </w:lvl>
  </w:abstractNum>
  <w:abstractNum w:abstractNumId="9" w15:restartNumberingAfterBreak="0">
    <w:nsid w:val="404F4784"/>
    <w:multiLevelType w:val="hybridMultilevel"/>
    <w:tmpl w:val="8FCC0D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0E5434D"/>
    <w:multiLevelType w:val="hybridMultilevel"/>
    <w:tmpl w:val="5192D494"/>
    <w:lvl w:ilvl="0" w:tplc="C79AFD7C">
      <w:start w:val="1"/>
      <w:numFmt w:val="decimal"/>
      <w:lvlText w:val="%1."/>
      <w:lvlJc w:val="left"/>
      <w:pPr>
        <w:ind w:left="159" w:hanging="223"/>
        <w:jc w:val="right"/>
      </w:pPr>
      <w:rPr>
        <w:rFonts w:ascii="Arial" w:eastAsia="Arial" w:hAnsi="Arial" w:cs="Arial" w:hint="default"/>
        <w:color w:val="151616"/>
        <w:spacing w:val="-17"/>
        <w:w w:val="99"/>
        <w:sz w:val="20"/>
        <w:szCs w:val="20"/>
      </w:rPr>
    </w:lvl>
    <w:lvl w:ilvl="1" w:tplc="1740640A">
      <w:numFmt w:val="bullet"/>
      <w:lvlText w:val="•"/>
      <w:lvlJc w:val="left"/>
      <w:pPr>
        <w:ind w:left="1218" w:hanging="223"/>
      </w:pPr>
      <w:rPr>
        <w:rFonts w:hint="default"/>
      </w:rPr>
    </w:lvl>
    <w:lvl w:ilvl="2" w:tplc="6194F012">
      <w:numFmt w:val="bullet"/>
      <w:lvlText w:val="•"/>
      <w:lvlJc w:val="left"/>
      <w:pPr>
        <w:ind w:left="2277" w:hanging="223"/>
      </w:pPr>
      <w:rPr>
        <w:rFonts w:hint="default"/>
      </w:rPr>
    </w:lvl>
    <w:lvl w:ilvl="3" w:tplc="815638DE">
      <w:numFmt w:val="bullet"/>
      <w:lvlText w:val="•"/>
      <w:lvlJc w:val="left"/>
      <w:pPr>
        <w:ind w:left="3335" w:hanging="223"/>
      </w:pPr>
      <w:rPr>
        <w:rFonts w:hint="default"/>
      </w:rPr>
    </w:lvl>
    <w:lvl w:ilvl="4" w:tplc="F3966C82">
      <w:numFmt w:val="bullet"/>
      <w:lvlText w:val="•"/>
      <w:lvlJc w:val="left"/>
      <w:pPr>
        <w:ind w:left="4394" w:hanging="223"/>
      </w:pPr>
      <w:rPr>
        <w:rFonts w:hint="default"/>
      </w:rPr>
    </w:lvl>
    <w:lvl w:ilvl="5" w:tplc="26D2CCEE">
      <w:numFmt w:val="bullet"/>
      <w:lvlText w:val="•"/>
      <w:lvlJc w:val="left"/>
      <w:pPr>
        <w:ind w:left="5452" w:hanging="223"/>
      </w:pPr>
      <w:rPr>
        <w:rFonts w:hint="default"/>
      </w:rPr>
    </w:lvl>
    <w:lvl w:ilvl="6" w:tplc="458EE002">
      <w:numFmt w:val="bullet"/>
      <w:lvlText w:val="•"/>
      <w:lvlJc w:val="left"/>
      <w:pPr>
        <w:ind w:left="6511" w:hanging="223"/>
      </w:pPr>
      <w:rPr>
        <w:rFonts w:hint="default"/>
      </w:rPr>
    </w:lvl>
    <w:lvl w:ilvl="7" w:tplc="47445F50">
      <w:numFmt w:val="bullet"/>
      <w:lvlText w:val="•"/>
      <w:lvlJc w:val="left"/>
      <w:pPr>
        <w:ind w:left="7569" w:hanging="223"/>
      </w:pPr>
      <w:rPr>
        <w:rFonts w:hint="default"/>
      </w:rPr>
    </w:lvl>
    <w:lvl w:ilvl="8" w:tplc="D8306004">
      <w:numFmt w:val="bullet"/>
      <w:lvlText w:val="•"/>
      <w:lvlJc w:val="left"/>
      <w:pPr>
        <w:ind w:left="8628" w:hanging="223"/>
      </w:pPr>
      <w:rPr>
        <w:rFonts w:hint="default"/>
      </w:rPr>
    </w:lvl>
  </w:abstractNum>
  <w:abstractNum w:abstractNumId="11" w15:restartNumberingAfterBreak="0">
    <w:nsid w:val="563A3219"/>
    <w:multiLevelType w:val="hybridMultilevel"/>
    <w:tmpl w:val="CE9AA0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663392"/>
    <w:multiLevelType w:val="hybridMultilevel"/>
    <w:tmpl w:val="285CA3C4"/>
    <w:lvl w:ilvl="0" w:tplc="3F38C4C4">
      <w:start w:val="1"/>
      <w:numFmt w:val="decimal"/>
      <w:lvlText w:val="%1."/>
      <w:lvlJc w:val="left"/>
      <w:pPr>
        <w:ind w:left="336" w:hanging="197"/>
      </w:pPr>
      <w:rPr>
        <w:rFonts w:ascii="Arial" w:eastAsia="Arial" w:hAnsi="Arial" w:cs="Arial" w:hint="default"/>
        <w:spacing w:val="-2"/>
        <w:w w:val="101"/>
        <w:sz w:val="18"/>
        <w:szCs w:val="18"/>
      </w:rPr>
    </w:lvl>
    <w:lvl w:ilvl="1" w:tplc="0A000B98">
      <w:numFmt w:val="bullet"/>
      <w:lvlText w:val="•"/>
      <w:lvlJc w:val="left"/>
      <w:pPr>
        <w:ind w:left="1378" w:hanging="197"/>
      </w:pPr>
      <w:rPr>
        <w:rFonts w:hint="default"/>
      </w:rPr>
    </w:lvl>
    <w:lvl w:ilvl="2" w:tplc="34E0060A">
      <w:numFmt w:val="bullet"/>
      <w:lvlText w:val="•"/>
      <w:lvlJc w:val="left"/>
      <w:pPr>
        <w:ind w:left="2417" w:hanging="197"/>
      </w:pPr>
      <w:rPr>
        <w:rFonts w:hint="default"/>
      </w:rPr>
    </w:lvl>
    <w:lvl w:ilvl="3" w:tplc="EB0E14A2">
      <w:numFmt w:val="bullet"/>
      <w:lvlText w:val="•"/>
      <w:lvlJc w:val="left"/>
      <w:pPr>
        <w:ind w:left="3455" w:hanging="197"/>
      </w:pPr>
      <w:rPr>
        <w:rFonts w:hint="default"/>
      </w:rPr>
    </w:lvl>
    <w:lvl w:ilvl="4" w:tplc="FE5E1630">
      <w:numFmt w:val="bullet"/>
      <w:lvlText w:val="•"/>
      <w:lvlJc w:val="left"/>
      <w:pPr>
        <w:ind w:left="4494" w:hanging="197"/>
      </w:pPr>
      <w:rPr>
        <w:rFonts w:hint="default"/>
      </w:rPr>
    </w:lvl>
    <w:lvl w:ilvl="5" w:tplc="933CC90A">
      <w:numFmt w:val="bullet"/>
      <w:lvlText w:val="•"/>
      <w:lvlJc w:val="left"/>
      <w:pPr>
        <w:ind w:left="5532" w:hanging="197"/>
      </w:pPr>
      <w:rPr>
        <w:rFonts w:hint="default"/>
      </w:rPr>
    </w:lvl>
    <w:lvl w:ilvl="6" w:tplc="3F5064F4">
      <w:numFmt w:val="bullet"/>
      <w:lvlText w:val="•"/>
      <w:lvlJc w:val="left"/>
      <w:pPr>
        <w:ind w:left="6571" w:hanging="197"/>
      </w:pPr>
      <w:rPr>
        <w:rFonts w:hint="default"/>
      </w:rPr>
    </w:lvl>
    <w:lvl w:ilvl="7" w:tplc="639CE8BE">
      <w:numFmt w:val="bullet"/>
      <w:lvlText w:val="•"/>
      <w:lvlJc w:val="left"/>
      <w:pPr>
        <w:ind w:left="7609" w:hanging="197"/>
      </w:pPr>
      <w:rPr>
        <w:rFonts w:hint="default"/>
      </w:rPr>
    </w:lvl>
    <w:lvl w:ilvl="8" w:tplc="53CE6ED6">
      <w:numFmt w:val="bullet"/>
      <w:lvlText w:val="•"/>
      <w:lvlJc w:val="left"/>
      <w:pPr>
        <w:ind w:left="8648" w:hanging="197"/>
      </w:pPr>
      <w:rPr>
        <w:rFonts w:hint="default"/>
      </w:rPr>
    </w:lvl>
  </w:abstractNum>
  <w:abstractNum w:abstractNumId="13" w15:restartNumberingAfterBreak="0">
    <w:nsid w:val="66A93415"/>
    <w:multiLevelType w:val="hybridMultilevel"/>
    <w:tmpl w:val="9B406C78"/>
    <w:lvl w:ilvl="0" w:tplc="A1AEFECE">
      <w:start w:val="1"/>
      <w:numFmt w:val="decimal"/>
      <w:lvlText w:val="%1."/>
      <w:lvlJc w:val="left"/>
      <w:pPr>
        <w:ind w:left="513" w:hanging="223"/>
        <w:jc w:val="left"/>
      </w:pPr>
      <w:rPr>
        <w:rFonts w:ascii="Arial" w:eastAsia="Arial" w:hAnsi="Arial" w:cs="Arial" w:hint="default"/>
        <w:color w:val="151616"/>
        <w:spacing w:val="-12"/>
        <w:w w:val="99"/>
        <w:sz w:val="20"/>
        <w:szCs w:val="20"/>
      </w:rPr>
    </w:lvl>
    <w:lvl w:ilvl="1" w:tplc="ACF4A062">
      <w:numFmt w:val="bullet"/>
      <w:lvlText w:val="•"/>
      <w:lvlJc w:val="left"/>
      <w:pPr>
        <w:ind w:left="1542" w:hanging="223"/>
      </w:pPr>
      <w:rPr>
        <w:rFonts w:hint="default"/>
      </w:rPr>
    </w:lvl>
    <w:lvl w:ilvl="2" w:tplc="6632E1E4">
      <w:numFmt w:val="bullet"/>
      <w:lvlText w:val="•"/>
      <w:lvlJc w:val="left"/>
      <w:pPr>
        <w:ind w:left="2565" w:hanging="223"/>
      </w:pPr>
      <w:rPr>
        <w:rFonts w:hint="default"/>
      </w:rPr>
    </w:lvl>
    <w:lvl w:ilvl="3" w:tplc="91A25E32">
      <w:numFmt w:val="bullet"/>
      <w:lvlText w:val="•"/>
      <w:lvlJc w:val="left"/>
      <w:pPr>
        <w:ind w:left="3587" w:hanging="223"/>
      </w:pPr>
      <w:rPr>
        <w:rFonts w:hint="default"/>
      </w:rPr>
    </w:lvl>
    <w:lvl w:ilvl="4" w:tplc="0630DA20">
      <w:numFmt w:val="bullet"/>
      <w:lvlText w:val="•"/>
      <w:lvlJc w:val="left"/>
      <w:pPr>
        <w:ind w:left="4610" w:hanging="223"/>
      </w:pPr>
      <w:rPr>
        <w:rFonts w:hint="default"/>
      </w:rPr>
    </w:lvl>
    <w:lvl w:ilvl="5" w:tplc="8BE4226A">
      <w:numFmt w:val="bullet"/>
      <w:lvlText w:val="•"/>
      <w:lvlJc w:val="left"/>
      <w:pPr>
        <w:ind w:left="5632" w:hanging="223"/>
      </w:pPr>
      <w:rPr>
        <w:rFonts w:hint="default"/>
      </w:rPr>
    </w:lvl>
    <w:lvl w:ilvl="6" w:tplc="AA3E9A2A">
      <w:numFmt w:val="bullet"/>
      <w:lvlText w:val="•"/>
      <w:lvlJc w:val="left"/>
      <w:pPr>
        <w:ind w:left="6655" w:hanging="223"/>
      </w:pPr>
      <w:rPr>
        <w:rFonts w:hint="default"/>
      </w:rPr>
    </w:lvl>
    <w:lvl w:ilvl="7" w:tplc="E30CCBC2">
      <w:numFmt w:val="bullet"/>
      <w:lvlText w:val="•"/>
      <w:lvlJc w:val="left"/>
      <w:pPr>
        <w:ind w:left="7677" w:hanging="223"/>
      </w:pPr>
      <w:rPr>
        <w:rFonts w:hint="default"/>
      </w:rPr>
    </w:lvl>
    <w:lvl w:ilvl="8" w:tplc="6BE0043E">
      <w:numFmt w:val="bullet"/>
      <w:lvlText w:val="•"/>
      <w:lvlJc w:val="left"/>
      <w:pPr>
        <w:ind w:left="8700" w:hanging="223"/>
      </w:pPr>
      <w:rPr>
        <w:rFonts w:hint="default"/>
      </w:rPr>
    </w:lvl>
  </w:abstractNum>
  <w:abstractNum w:abstractNumId="14" w15:restartNumberingAfterBreak="0">
    <w:nsid w:val="690E1433"/>
    <w:multiLevelType w:val="hybridMultilevel"/>
    <w:tmpl w:val="3A568482"/>
    <w:lvl w:ilvl="0" w:tplc="F104D942">
      <w:start w:val="1"/>
      <w:numFmt w:val="decimal"/>
      <w:lvlText w:val="%1."/>
      <w:lvlJc w:val="left"/>
      <w:pPr>
        <w:ind w:left="514" w:hanging="267"/>
      </w:pPr>
      <w:rPr>
        <w:rFonts w:ascii="Arial" w:eastAsia="Arial" w:hAnsi="Arial" w:cs="Arial" w:hint="default"/>
        <w:b/>
        <w:bCs/>
        <w:color w:val="151616"/>
        <w:spacing w:val="-10"/>
        <w:w w:val="100"/>
        <w:sz w:val="24"/>
        <w:szCs w:val="24"/>
      </w:rPr>
    </w:lvl>
    <w:lvl w:ilvl="1" w:tplc="61601F38">
      <w:numFmt w:val="bullet"/>
      <w:lvlText w:val="•"/>
      <w:lvlJc w:val="left"/>
      <w:pPr>
        <w:ind w:left="987" w:hanging="267"/>
      </w:pPr>
      <w:rPr>
        <w:rFonts w:hint="default"/>
      </w:rPr>
    </w:lvl>
    <w:lvl w:ilvl="2" w:tplc="FC6ED464">
      <w:numFmt w:val="bullet"/>
      <w:lvlText w:val="•"/>
      <w:lvlJc w:val="left"/>
      <w:pPr>
        <w:ind w:left="1455" w:hanging="267"/>
      </w:pPr>
      <w:rPr>
        <w:rFonts w:hint="default"/>
      </w:rPr>
    </w:lvl>
    <w:lvl w:ilvl="3" w:tplc="C12E7C16">
      <w:numFmt w:val="bullet"/>
      <w:lvlText w:val="•"/>
      <w:lvlJc w:val="left"/>
      <w:pPr>
        <w:ind w:left="1922" w:hanging="267"/>
      </w:pPr>
      <w:rPr>
        <w:rFonts w:hint="default"/>
      </w:rPr>
    </w:lvl>
    <w:lvl w:ilvl="4" w:tplc="D324C578">
      <w:numFmt w:val="bullet"/>
      <w:lvlText w:val="•"/>
      <w:lvlJc w:val="left"/>
      <w:pPr>
        <w:ind w:left="2390" w:hanging="267"/>
      </w:pPr>
      <w:rPr>
        <w:rFonts w:hint="default"/>
      </w:rPr>
    </w:lvl>
    <w:lvl w:ilvl="5" w:tplc="3A96E44E">
      <w:numFmt w:val="bullet"/>
      <w:lvlText w:val="•"/>
      <w:lvlJc w:val="left"/>
      <w:pPr>
        <w:ind w:left="2858" w:hanging="267"/>
      </w:pPr>
      <w:rPr>
        <w:rFonts w:hint="default"/>
      </w:rPr>
    </w:lvl>
    <w:lvl w:ilvl="6" w:tplc="3F2E2A74">
      <w:numFmt w:val="bullet"/>
      <w:lvlText w:val="•"/>
      <w:lvlJc w:val="left"/>
      <w:pPr>
        <w:ind w:left="3325" w:hanging="267"/>
      </w:pPr>
      <w:rPr>
        <w:rFonts w:hint="default"/>
      </w:rPr>
    </w:lvl>
    <w:lvl w:ilvl="7" w:tplc="24D8E992">
      <w:numFmt w:val="bullet"/>
      <w:lvlText w:val="•"/>
      <w:lvlJc w:val="left"/>
      <w:pPr>
        <w:ind w:left="3793" w:hanging="267"/>
      </w:pPr>
      <w:rPr>
        <w:rFonts w:hint="default"/>
      </w:rPr>
    </w:lvl>
    <w:lvl w:ilvl="8" w:tplc="2EEED010">
      <w:numFmt w:val="bullet"/>
      <w:lvlText w:val="•"/>
      <w:lvlJc w:val="left"/>
      <w:pPr>
        <w:ind w:left="4261" w:hanging="267"/>
      </w:pPr>
      <w:rPr>
        <w:rFonts w:hint="default"/>
      </w:rPr>
    </w:lvl>
  </w:abstractNum>
  <w:abstractNum w:abstractNumId="15" w15:restartNumberingAfterBreak="0">
    <w:nsid w:val="7D3365EF"/>
    <w:multiLevelType w:val="hybridMultilevel"/>
    <w:tmpl w:val="B3EE4042"/>
    <w:lvl w:ilvl="0" w:tplc="95AC512A">
      <w:numFmt w:val="bullet"/>
      <w:lvlText w:val="-"/>
      <w:lvlJc w:val="left"/>
      <w:pPr>
        <w:ind w:left="220" w:hanging="123"/>
      </w:pPr>
      <w:rPr>
        <w:rFonts w:ascii="Arial" w:eastAsia="Arial" w:hAnsi="Arial" w:cs="Arial" w:hint="default"/>
        <w:b/>
        <w:bCs/>
        <w:color w:val="151616"/>
        <w:spacing w:val="-12"/>
        <w:w w:val="99"/>
        <w:sz w:val="20"/>
        <w:szCs w:val="20"/>
      </w:rPr>
    </w:lvl>
    <w:lvl w:ilvl="1" w:tplc="52E0C79A">
      <w:numFmt w:val="bullet"/>
      <w:lvlText w:val="•"/>
      <w:lvlJc w:val="left"/>
      <w:pPr>
        <w:ind w:left="748" w:hanging="123"/>
      </w:pPr>
      <w:rPr>
        <w:rFonts w:hint="default"/>
      </w:rPr>
    </w:lvl>
    <w:lvl w:ilvl="2" w:tplc="F42037BE">
      <w:numFmt w:val="bullet"/>
      <w:lvlText w:val="•"/>
      <w:lvlJc w:val="left"/>
      <w:pPr>
        <w:ind w:left="1277" w:hanging="123"/>
      </w:pPr>
      <w:rPr>
        <w:rFonts w:hint="default"/>
      </w:rPr>
    </w:lvl>
    <w:lvl w:ilvl="3" w:tplc="07581A60">
      <w:numFmt w:val="bullet"/>
      <w:lvlText w:val="•"/>
      <w:lvlJc w:val="left"/>
      <w:pPr>
        <w:ind w:left="1806" w:hanging="123"/>
      </w:pPr>
      <w:rPr>
        <w:rFonts w:hint="default"/>
      </w:rPr>
    </w:lvl>
    <w:lvl w:ilvl="4" w:tplc="133A0506">
      <w:numFmt w:val="bullet"/>
      <w:lvlText w:val="•"/>
      <w:lvlJc w:val="left"/>
      <w:pPr>
        <w:ind w:left="2335" w:hanging="123"/>
      </w:pPr>
      <w:rPr>
        <w:rFonts w:hint="default"/>
      </w:rPr>
    </w:lvl>
    <w:lvl w:ilvl="5" w:tplc="11F0A32C">
      <w:numFmt w:val="bullet"/>
      <w:lvlText w:val="•"/>
      <w:lvlJc w:val="left"/>
      <w:pPr>
        <w:ind w:left="2864" w:hanging="123"/>
      </w:pPr>
      <w:rPr>
        <w:rFonts w:hint="default"/>
      </w:rPr>
    </w:lvl>
    <w:lvl w:ilvl="6" w:tplc="59B8735E">
      <w:numFmt w:val="bullet"/>
      <w:lvlText w:val="•"/>
      <w:lvlJc w:val="left"/>
      <w:pPr>
        <w:ind w:left="3393" w:hanging="123"/>
      </w:pPr>
      <w:rPr>
        <w:rFonts w:hint="default"/>
      </w:rPr>
    </w:lvl>
    <w:lvl w:ilvl="7" w:tplc="3990DCDC">
      <w:numFmt w:val="bullet"/>
      <w:lvlText w:val="•"/>
      <w:lvlJc w:val="left"/>
      <w:pPr>
        <w:ind w:left="3921" w:hanging="123"/>
      </w:pPr>
      <w:rPr>
        <w:rFonts w:hint="default"/>
      </w:rPr>
    </w:lvl>
    <w:lvl w:ilvl="8" w:tplc="81F29BAE">
      <w:numFmt w:val="bullet"/>
      <w:lvlText w:val="•"/>
      <w:lvlJc w:val="left"/>
      <w:pPr>
        <w:ind w:left="4450" w:hanging="123"/>
      </w:pPr>
      <w:rPr>
        <w:rFonts w:hint="default"/>
      </w:rPr>
    </w:lvl>
  </w:abstractNum>
  <w:num w:numId="1">
    <w:abstractNumId w:val="15"/>
  </w:num>
  <w:num w:numId="2">
    <w:abstractNumId w:val="14"/>
  </w:num>
  <w:num w:numId="3">
    <w:abstractNumId w:val="12"/>
  </w:num>
  <w:num w:numId="4">
    <w:abstractNumId w:val="4"/>
  </w:num>
  <w:num w:numId="5">
    <w:abstractNumId w:val="5"/>
  </w:num>
  <w:num w:numId="6">
    <w:abstractNumId w:val="8"/>
  </w:num>
  <w:num w:numId="7">
    <w:abstractNumId w:val="3"/>
  </w:num>
  <w:num w:numId="8">
    <w:abstractNumId w:val="6"/>
  </w:num>
  <w:num w:numId="9">
    <w:abstractNumId w:val="13"/>
  </w:num>
  <w:num w:numId="10">
    <w:abstractNumId w:val="0"/>
  </w:num>
  <w:num w:numId="11">
    <w:abstractNumId w:val="11"/>
  </w:num>
  <w:num w:numId="12">
    <w:abstractNumId w:val="1"/>
  </w:num>
  <w:num w:numId="13">
    <w:abstractNumId w:val="10"/>
  </w:num>
  <w:num w:numId="14">
    <w:abstractNumId w:val="7"/>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FBD"/>
    <w:rsid w:val="000074CA"/>
    <w:rsid w:val="0001477A"/>
    <w:rsid w:val="00062B32"/>
    <w:rsid w:val="000B697C"/>
    <w:rsid w:val="00153FF8"/>
    <w:rsid w:val="001F35AB"/>
    <w:rsid w:val="00281811"/>
    <w:rsid w:val="00385277"/>
    <w:rsid w:val="0039577B"/>
    <w:rsid w:val="00396A61"/>
    <w:rsid w:val="004740F6"/>
    <w:rsid w:val="004A2D0F"/>
    <w:rsid w:val="00501FBD"/>
    <w:rsid w:val="00530ED5"/>
    <w:rsid w:val="005778C2"/>
    <w:rsid w:val="005D7AE3"/>
    <w:rsid w:val="00636115"/>
    <w:rsid w:val="006503C5"/>
    <w:rsid w:val="006926BD"/>
    <w:rsid w:val="00715797"/>
    <w:rsid w:val="00721DB1"/>
    <w:rsid w:val="00723E6D"/>
    <w:rsid w:val="007538A6"/>
    <w:rsid w:val="007E1AA0"/>
    <w:rsid w:val="00821340"/>
    <w:rsid w:val="008714A8"/>
    <w:rsid w:val="008B6509"/>
    <w:rsid w:val="008D4E0E"/>
    <w:rsid w:val="008F5D3E"/>
    <w:rsid w:val="00927AD3"/>
    <w:rsid w:val="00A131A5"/>
    <w:rsid w:val="00A47029"/>
    <w:rsid w:val="00B97E73"/>
    <w:rsid w:val="00BD05A0"/>
    <w:rsid w:val="00BD5B31"/>
    <w:rsid w:val="00C3497F"/>
    <w:rsid w:val="00C93E4D"/>
    <w:rsid w:val="00D370F7"/>
    <w:rsid w:val="00D545FC"/>
    <w:rsid w:val="00DC12E4"/>
    <w:rsid w:val="00E03FE3"/>
    <w:rsid w:val="00E7275F"/>
    <w:rsid w:val="00E73855"/>
    <w:rsid w:val="00FD0DAA"/>
    <w:rsid w:val="00FF7FE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8DFF2"/>
  <w15:docId w15:val="{7EF116C5-A053-4D3F-AF0B-8083DD370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3497F"/>
    <w:pPr>
      <w:spacing w:before="120" w:after="120"/>
      <w:jc w:val="both"/>
    </w:pPr>
    <w:rPr>
      <w:rFonts w:ascii="Arial" w:eastAsia="Arial" w:hAnsi="Arial" w:cs="Arial"/>
    </w:rPr>
  </w:style>
  <w:style w:type="paragraph" w:styleId="Titre1">
    <w:name w:val="heading 1"/>
    <w:basedOn w:val="Normal"/>
    <w:uiPriority w:val="1"/>
    <w:qFormat/>
    <w:rsid w:val="00C93E4D"/>
    <w:pPr>
      <w:spacing w:before="240"/>
      <w:ind w:left="221"/>
      <w:outlineLvl w:val="0"/>
    </w:pPr>
    <w:rPr>
      <w:b/>
      <w:bCs/>
      <w:color w:val="4495D4"/>
      <w:sz w:val="36"/>
      <w:szCs w:val="36"/>
      <w:lang w:val="fr-FR"/>
    </w:rPr>
  </w:style>
  <w:style w:type="paragraph" w:styleId="Titre2">
    <w:name w:val="heading 2"/>
    <w:basedOn w:val="Normal"/>
    <w:uiPriority w:val="1"/>
    <w:qFormat/>
    <w:rsid w:val="00C93E4D"/>
    <w:pPr>
      <w:spacing w:line="319" w:lineRule="exact"/>
      <w:ind w:left="249"/>
      <w:outlineLvl w:val="1"/>
    </w:pPr>
    <w:rPr>
      <w:b/>
      <w:bCs/>
      <w:color w:val="4495D4"/>
      <w:sz w:val="28"/>
      <w:szCs w:val="28"/>
      <w:lang w:val="fr-FR"/>
    </w:rPr>
  </w:style>
  <w:style w:type="paragraph" w:styleId="Titre3">
    <w:name w:val="heading 3"/>
    <w:basedOn w:val="Normal"/>
    <w:uiPriority w:val="1"/>
    <w:qFormat/>
    <w:rsid w:val="00C93E4D"/>
    <w:pPr>
      <w:spacing w:before="233" w:line="227" w:lineRule="exact"/>
      <w:ind w:left="513"/>
      <w:outlineLvl w:val="2"/>
    </w:pPr>
    <w:rPr>
      <w:b/>
      <w:color w:val="151616"/>
      <w:sz w:val="20"/>
      <w:lang w:val="fr-FR"/>
    </w:rPr>
  </w:style>
  <w:style w:type="paragraph" w:styleId="Titre4">
    <w:name w:val="heading 4"/>
    <w:basedOn w:val="Normal"/>
    <w:uiPriority w:val="1"/>
    <w:qFormat/>
    <w:pPr>
      <w:ind w:left="124" w:right="230"/>
      <w:outlineLvl w:val="3"/>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220"/>
    </w:pPr>
  </w:style>
  <w:style w:type="paragraph" w:customStyle="1" w:styleId="TableParagraph">
    <w:name w:val="Table Paragraph"/>
    <w:basedOn w:val="Normal"/>
    <w:uiPriority w:val="1"/>
    <w:qFormat/>
  </w:style>
  <w:style w:type="table" w:styleId="Grilledutableau">
    <w:name w:val="Table Grid"/>
    <w:basedOn w:val="TableauNormal"/>
    <w:uiPriority w:val="39"/>
    <w:rsid w:val="00DC12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7538A6"/>
    <w:pPr>
      <w:spacing w:before="177" w:line="235" w:lineRule="auto"/>
      <w:ind w:left="227" w:right="282"/>
      <w:jc w:val="center"/>
    </w:pPr>
    <w:rPr>
      <w:color w:val="4495D4"/>
      <w:sz w:val="77"/>
    </w:rPr>
  </w:style>
  <w:style w:type="character" w:customStyle="1" w:styleId="TitreCar">
    <w:name w:val="Titre Car"/>
    <w:basedOn w:val="Policepardfaut"/>
    <w:link w:val="Titre"/>
    <w:uiPriority w:val="10"/>
    <w:rsid w:val="007538A6"/>
    <w:rPr>
      <w:rFonts w:ascii="Arial" w:eastAsia="Arial" w:hAnsi="Arial" w:cs="Arial"/>
      <w:color w:val="4495D4"/>
      <w:sz w:val="77"/>
    </w:rPr>
  </w:style>
  <w:style w:type="character" w:styleId="Emphaseintense">
    <w:name w:val="Intense Emphasis"/>
    <w:basedOn w:val="Policepardfaut"/>
    <w:uiPriority w:val="21"/>
    <w:qFormat/>
    <w:rsid w:val="007538A6"/>
    <w:rPr>
      <w:i/>
      <w:iCs/>
      <w:color w:val="4F81BD" w:themeColor="accent1"/>
    </w:rPr>
  </w:style>
  <w:style w:type="character" w:styleId="lev">
    <w:name w:val="Strong"/>
    <w:basedOn w:val="Policepardfaut"/>
    <w:uiPriority w:val="22"/>
    <w:qFormat/>
    <w:rsid w:val="00C93E4D"/>
    <w:rPr>
      <w:b/>
      <w:bCs/>
    </w:rPr>
  </w:style>
  <w:style w:type="paragraph" w:styleId="En-tte">
    <w:name w:val="header"/>
    <w:basedOn w:val="Normal"/>
    <w:link w:val="En-tteCar"/>
    <w:uiPriority w:val="99"/>
    <w:unhideWhenUsed/>
    <w:rsid w:val="00153FF8"/>
    <w:pPr>
      <w:tabs>
        <w:tab w:val="center" w:pos="4536"/>
        <w:tab w:val="right" w:pos="9072"/>
      </w:tabs>
      <w:spacing w:before="0" w:after="0"/>
    </w:pPr>
  </w:style>
  <w:style w:type="character" w:customStyle="1" w:styleId="En-tteCar">
    <w:name w:val="En-tête Car"/>
    <w:basedOn w:val="Policepardfaut"/>
    <w:link w:val="En-tte"/>
    <w:uiPriority w:val="99"/>
    <w:rsid w:val="00153FF8"/>
    <w:rPr>
      <w:rFonts w:ascii="Arial" w:eastAsia="Arial" w:hAnsi="Arial" w:cs="Arial"/>
    </w:rPr>
  </w:style>
  <w:style w:type="paragraph" w:styleId="Pieddepage">
    <w:name w:val="footer"/>
    <w:basedOn w:val="Normal"/>
    <w:link w:val="PieddepageCar"/>
    <w:uiPriority w:val="99"/>
    <w:unhideWhenUsed/>
    <w:rsid w:val="00153FF8"/>
    <w:pPr>
      <w:tabs>
        <w:tab w:val="center" w:pos="4536"/>
        <w:tab w:val="right" w:pos="9072"/>
      </w:tabs>
      <w:spacing w:before="0" w:after="0"/>
    </w:pPr>
  </w:style>
  <w:style w:type="character" w:customStyle="1" w:styleId="PieddepageCar">
    <w:name w:val="Pied de page Car"/>
    <w:basedOn w:val="Policepardfaut"/>
    <w:link w:val="Pieddepage"/>
    <w:uiPriority w:val="99"/>
    <w:rsid w:val="00153FF8"/>
    <w:rPr>
      <w:rFonts w:ascii="Arial" w:eastAsia="Arial" w:hAnsi="Arial" w:cs="Arial"/>
    </w:rPr>
  </w:style>
  <w:style w:type="paragraph" w:customStyle="1" w:styleId="Default">
    <w:name w:val="Default"/>
    <w:rsid w:val="00B97E73"/>
    <w:pPr>
      <w:widowControl/>
      <w:adjustRightInd w:val="0"/>
    </w:pPr>
    <w:rPr>
      <w:rFonts w:ascii="Calibri" w:hAnsi="Calibri" w:cs="Calibri"/>
      <w:color w:val="000000"/>
      <w:sz w:val="24"/>
      <w:szCs w:val="24"/>
      <w:lang w:val="fr-FR"/>
    </w:rPr>
  </w:style>
  <w:style w:type="character" w:styleId="Lienhypertexte">
    <w:name w:val="Hyperlink"/>
    <w:basedOn w:val="Policepardfaut"/>
    <w:uiPriority w:val="99"/>
    <w:unhideWhenUsed/>
    <w:rsid w:val="00B97E73"/>
    <w:rPr>
      <w:color w:val="0000FF" w:themeColor="hyperlink"/>
      <w:u w:val="single"/>
    </w:rPr>
  </w:style>
  <w:style w:type="character" w:customStyle="1" w:styleId="UnresolvedMention">
    <w:name w:val="Unresolved Mention"/>
    <w:basedOn w:val="Policepardfaut"/>
    <w:uiPriority w:val="99"/>
    <w:semiHidden/>
    <w:unhideWhenUsed/>
    <w:rsid w:val="00B97E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www.dafont.com/gretaros.font" TargetMode="External"/><Relationship Id="rId20" Type="http://schemas.openxmlformats.org/officeDocument/2006/relationships/image" Target="media/image1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4FC79-E8D6-4652-8AF8-E078E4C66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8</Pages>
  <Words>1080</Words>
  <Characters>5946</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OLN : NOTIONS ESSENTIELLES EN INFOGRAPHIE</vt:lpstr>
    </vt:vector>
  </TitlesOfParts>
  <Company>LPO HENRI BRISSON</Company>
  <LinksUpToDate>false</LinksUpToDate>
  <CharactersWithSpaces>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OLN : NOTIONS ESSENTIELLES EN INFOGRAPHIE</dc:title>
  <dc:creator>Mad GABON</dc:creator>
  <cp:lastModifiedBy>GREGOIRE BURNET</cp:lastModifiedBy>
  <cp:revision>6</cp:revision>
  <dcterms:created xsi:type="dcterms:W3CDTF">2020-01-22T10:53:00Z</dcterms:created>
  <dcterms:modified xsi:type="dcterms:W3CDTF">2021-11-15T10:07:00Z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2019-07-11T00:00:00Z</vt:filetime>
  </property>
  <property fmtid="{D5CDD505-2E9C-101B-9397-08002B2CF9AE}" pid="3" name="Creator">
    <vt:lpwstr>CorelDRAW X8</vt:lpwstr>
  </property>
  <property fmtid="{D5CDD505-2E9C-101B-9397-08002B2CF9AE}" pid="4" name="LastSaved">
    <vt:filetime>2020-01-21T00:00:00Z</vt:filetime>
  </property>
</Properties>
</file>